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8AD11" w14:textId="25CFF08F" w:rsidR="0073253E" w:rsidRDefault="0073253E" w:rsidP="0073253E">
      <w:pPr>
        <w:jc w:val="center"/>
      </w:pPr>
      <w:r>
        <w:rPr>
          <w:noProof/>
        </w:rPr>
        <w:drawing>
          <wp:inline distT="0" distB="0" distL="0" distR="0" wp14:anchorId="354C6103" wp14:editId="0EA4783C">
            <wp:extent cx="3258000" cy="117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58000" cy="1170000"/>
                    </a:xfrm>
                    <a:prstGeom prst="rect">
                      <a:avLst/>
                    </a:prstGeom>
                  </pic:spPr>
                </pic:pic>
              </a:graphicData>
            </a:graphic>
          </wp:inline>
        </w:drawing>
      </w:r>
    </w:p>
    <w:p w14:paraId="2967EA13" w14:textId="77777777" w:rsidR="0073253E" w:rsidRPr="0073253E" w:rsidRDefault="0073253E">
      <w:pPr>
        <w:rPr>
          <w:rFonts w:ascii="Arial" w:hAnsi="Arial" w:cs="Arial"/>
          <w:sz w:val="20"/>
          <w:szCs w:val="20"/>
        </w:rPr>
      </w:pPr>
    </w:p>
    <w:p w14:paraId="3F17917D" w14:textId="1CEF74FE" w:rsidR="0073253E" w:rsidRPr="0073253E" w:rsidRDefault="0073253E">
      <w:pPr>
        <w:rPr>
          <w:rFonts w:ascii="Arial" w:hAnsi="Arial" w:cs="Arial"/>
          <w:sz w:val="20"/>
          <w:szCs w:val="20"/>
        </w:rPr>
      </w:pPr>
      <w:r w:rsidRPr="0073253E">
        <w:rPr>
          <w:rFonts w:ascii="Arial" w:hAnsi="Arial" w:cs="Arial"/>
          <w:sz w:val="20"/>
          <w:szCs w:val="20"/>
        </w:rPr>
        <w:t>Water Clear Polyester Casting Resin</w:t>
      </w:r>
    </w:p>
    <w:p w14:paraId="1FDEEDDC" w14:textId="77777777" w:rsidR="005C4D61" w:rsidRPr="005C4D61" w:rsidRDefault="0073253E" w:rsidP="0073253E">
      <w:pPr>
        <w:spacing w:after="0" w:line="240" w:lineRule="auto"/>
        <w:rPr>
          <w:rFonts w:ascii="Arial" w:eastAsia="Times New Roman" w:hAnsi="Arial" w:cs="Arial"/>
          <w:b/>
          <w:bCs/>
          <w:sz w:val="20"/>
          <w:szCs w:val="20"/>
          <w:shd w:val="clear" w:color="auto" w:fill="FFFFFF"/>
          <w:lang w:eastAsia="en-GB"/>
        </w:rPr>
      </w:pPr>
      <w:r w:rsidRPr="005C4D61">
        <w:rPr>
          <w:rFonts w:ascii="Arial" w:eastAsia="Times New Roman" w:hAnsi="Arial" w:cs="Arial"/>
          <w:b/>
          <w:bCs/>
          <w:sz w:val="20"/>
          <w:szCs w:val="20"/>
          <w:shd w:val="clear" w:color="auto" w:fill="FFFFFF"/>
          <w:lang w:eastAsia="en-GB"/>
        </w:rPr>
        <w:t>Materials</w:t>
      </w:r>
    </w:p>
    <w:p w14:paraId="6D4E2004" w14:textId="7084A2BA" w:rsidR="0073253E" w:rsidRPr="005C4D61" w:rsidRDefault="0073253E" w:rsidP="0073253E">
      <w:pPr>
        <w:spacing w:after="0" w:line="240" w:lineRule="auto"/>
        <w:rPr>
          <w:rFonts w:ascii="Arial" w:eastAsia="Times New Roman" w:hAnsi="Arial" w:cs="Arial"/>
          <w:sz w:val="20"/>
          <w:szCs w:val="20"/>
          <w:lang w:eastAsia="en-GB"/>
        </w:rPr>
      </w:pPr>
      <w:r w:rsidRPr="005C4D61">
        <w:rPr>
          <w:rFonts w:ascii="Arial" w:eastAsia="Times New Roman" w:hAnsi="Arial" w:cs="Arial"/>
          <w:sz w:val="20"/>
          <w:szCs w:val="20"/>
          <w:shd w:val="clear" w:color="auto" w:fill="FFFFFF"/>
          <w:lang w:eastAsia="en-GB"/>
        </w:rPr>
        <w:t xml:space="preserve">The materials needed for clear casting are water clear polyester casting resin, catalyst (hardener), measuring syringe, plastic mixing cups and a mould. Opaque or translucent pigments can be used to colour the resin if desired. Wet and dry paper, and polishing compound, will also be useful to finish off the casting. Finished castings can be filed or sawn, A protective mask should </w:t>
      </w:r>
      <w:proofErr w:type="gramStart"/>
      <w:r w:rsidRPr="005C4D61">
        <w:rPr>
          <w:rFonts w:ascii="Arial" w:eastAsia="Times New Roman" w:hAnsi="Arial" w:cs="Arial"/>
          <w:sz w:val="20"/>
          <w:szCs w:val="20"/>
          <w:shd w:val="clear" w:color="auto" w:fill="FFFFFF"/>
          <w:lang w:eastAsia="en-GB"/>
        </w:rPr>
        <w:t>worn</w:t>
      </w:r>
      <w:proofErr w:type="gramEnd"/>
      <w:r w:rsidRPr="005C4D61">
        <w:rPr>
          <w:rFonts w:ascii="Arial" w:eastAsia="Times New Roman" w:hAnsi="Arial" w:cs="Arial"/>
          <w:sz w:val="20"/>
          <w:szCs w:val="20"/>
          <w:shd w:val="clear" w:color="auto" w:fill="FFFFFF"/>
          <w:lang w:eastAsia="en-GB"/>
        </w:rPr>
        <w:t xml:space="preserve"> to shield the eyes and mouth.</w:t>
      </w:r>
    </w:p>
    <w:p w14:paraId="692F19BC" w14:textId="77777777" w:rsidR="0073253E" w:rsidRPr="005C4D61" w:rsidRDefault="0073253E" w:rsidP="0073253E">
      <w:pPr>
        <w:spacing w:after="0" w:line="240" w:lineRule="auto"/>
        <w:rPr>
          <w:rFonts w:ascii="Arial" w:eastAsia="Times New Roman" w:hAnsi="Arial" w:cs="Arial"/>
          <w:sz w:val="24"/>
          <w:szCs w:val="24"/>
          <w:lang w:eastAsia="en-GB"/>
        </w:rPr>
      </w:pPr>
      <w:r w:rsidRPr="005C4D61">
        <w:rPr>
          <w:rFonts w:ascii="Arial" w:eastAsia="Times New Roman" w:hAnsi="Arial" w:cs="Arial"/>
          <w:sz w:val="20"/>
          <w:szCs w:val="20"/>
          <w:lang w:eastAsia="en-GB"/>
        </w:rPr>
        <w:br/>
      </w:r>
    </w:p>
    <w:p w14:paraId="4EFB2ADF" w14:textId="77777777" w:rsidR="0073253E" w:rsidRPr="005C4D61" w:rsidRDefault="0073253E" w:rsidP="0073253E">
      <w:pPr>
        <w:spacing w:after="0" w:line="240" w:lineRule="auto"/>
        <w:rPr>
          <w:rFonts w:ascii="Arial" w:eastAsia="Times New Roman" w:hAnsi="Arial" w:cs="Arial"/>
          <w:sz w:val="20"/>
          <w:szCs w:val="20"/>
          <w:lang w:eastAsia="en-GB"/>
        </w:rPr>
      </w:pPr>
      <w:r w:rsidRPr="005C4D61">
        <w:rPr>
          <w:rFonts w:ascii="Arial" w:eastAsia="Times New Roman" w:hAnsi="Arial" w:cs="Arial"/>
          <w:sz w:val="20"/>
          <w:szCs w:val="20"/>
          <w:shd w:val="clear" w:color="auto" w:fill="FFFFFF"/>
          <w:lang w:eastAsia="en-GB"/>
        </w:rPr>
        <w:t>THESE MATERIALS ARE UNSUITABLE FOR USE BY CHILDREN UNLESS UNDER SUPERVISION.</w:t>
      </w:r>
    </w:p>
    <w:p w14:paraId="14A8843B" w14:textId="77777777" w:rsidR="0073253E" w:rsidRPr="005C4D61" w:rsidRDefault="0073253E" w:rsidP="0073253E">
      <w:pPr>
        <w:spacing w:after="0" w:line="240" w:lineRule="auto"/>
        <w:rPr>
          <w:rFonts w:ascii="Arial" w:eastAsia="Times New Roman" w:hAnsi="Arial" w:cs="Arial"/>
          <w:sz w:val="20"/>
          <w:szCs w:val="20"/>
          <w:lang w:eastAsia="en-GB"/>
        </w:rPr>
      </w:pPr>
      <w:r w:rsidRPr="005C4D61">
        <w:rPr>
          <w:rFonts w:ascii="Arial" w:eastAsia="Times New Roman" w:hAnsi="Arial" w:cs="Arial"/>
          <w:sz w:val="20"/>
          <w:szCs w:val="20"/>
          <w:lang w:eastAsia="en-GB"/>
        </w:rPr>
        <w:br/>
      </w:r>
    </w:p>
    <w:p w14:paraId="1FE58F65" w14:textId="77777777" w:rsidR="0073253E" w:rsidRPr="005C4D61" w:rsidRDefault="0073253E" w:rsidP="0073253E">
      <w:pPr>
        <w:spacing w:after="0" w:line="240" w:lineRule="auto"/>
        <w:rPr>
          <w:rFonts w:ascii="Arial" w:eastAsia="Times New Roman" w:hAnsi="Arial" w:cs="Arial"/>
          <w:sz w:val="20"/>
          <w:szCs w:val="20"/>
          <w:lang w:eastAsia="en-GB"/>
        </w:rPr>
      </w:pPr>
      <w:r w:rsidRPr="005C4D61">
        <w:rPr>
          <w:rFonts w:ascii="Arial" w:eastAsia="Times New Roman" w:hAnsi="Arial" w:cs="Arial"/>
          <w:sz w:val="20"/>
          <w:szCs w:val="20"/>
          <w:shd w:val="clear" w:color="auto" w:fill="FFFFFF"/>
          <w:lang w:eastAsia="en-GB"/>
        </w:rPr>
        <w:t>Almost anything can be embedded in clear casting resin. It can be used to produce attractive paper weights and other ornaments, pendants key rings, and display items. Clear casting is an ideal means of preserving medical and biological specimens.</w:t>
      </w:r>
    </w:p>
    <w:p w14:paraId="44BAE5DD" w14:textId="77777777" w:rsidR="0073253E" w:rsidRPr="005C4D61" w:rsidRDefault="0073253E" w:rsidP="0073253E">
      <w:pPr>
        <w:spacing w:after="0" w:line="240" w:lineRule="auto"/>
        <w:rPr>
          <w:rFonts w:ascii="Arial" w:eastAsia="Times New Roman" w:hAnsi="Arial" w:cs="Arial"/>
          <w:sz w:val="20"/>
          <w:szCs w:val="20"/>
          <w:lang w:eastAsia="en-GB"/>
        </w:rPr>
      </w:pPr>
      <w:r w:rsidRPr="005C4D61">
        <w:rPr>
          <w:rFonts w:ascii="Arial" w:eastAsia="Times New Roman" w:hAnsi="Arial" w:cs="Arial"/>
          <w:sz w:val="20"/>
          <w:szCs w:val="20"/>
          <w:lang w:eastAsia="en-GB"/>
        </w:rPr>
        <w:br/>
      </w:r>
    </w:p>
    <w:p w14:paraId="511136C3" w14:textId="77777777" w:rsidR="0073253E" w:rsidRPr="005C4D61" w:rsidRDefault="0073253E" w:rsidP="0073253E">
      <w:pPr>
        <w:spacing w:after="0" w:line="240" w:lineRule="auto"/>
        <w:rPr>
          <w:rFonts w:ascii="Arial" w:eastAsia="Times New Roman" w:hAnsi="Arial" w:cs="Arial"/>
          <w:sz w:val="20"/>
          <w:szCs w:val="20"/>
          <w:lang w:eastAsia="en-GB"/>
        </w:rPr>
      </w:pPr>
      <w:r w:rsidRPr="005C4D61">
        <w:rPr>
          <w:rFonts w:ascii="Arial" w:eastAsia="Times New Roman" w:hAnsi="Arial" w:cs="Arial"/>
          <w:sz w:val="20"/>
          <w:szCs w:val="20"/>
          <w:shd w:val="clear" w:color="auto" w:fill="FFFFFF"/>
          <w:lang w:eastAsia="en-GB"/>
        </w:rPr>
        <w:t xml:space="preserve">Moulds specifically designed for clear casting are available, but you can also use polythene cartons, often used as freezer food containers in shops. Polystyrene containers cannot be used. Moulds can be constructed from wood, glass and </w:t>
      </w:r>
      <w:proofErr w:type="spellStart"/>
      <w:r w:rsidRPr="005C4D61">
        <w:rPr>
          <w:rFonts w:ascii="Arial" w:eastAsia="Times New Roman" w:hAnsi="Arial" w:cs="Arial"/>
          <w:sz w:val="20"/>
          <w:szCs w:val="20"/>
          <w:shd w:val="clear" w:color="auto" w:fill="FFFFFF"/>
          <w:lang w:eastAsia="en-GB"/>
        </w:rPr>
        <w:t>melinex</w:t>
      </w:r>
      <w:proofErr w:type="spellEnd"/>
      <w:r w:rsidRPr="005C4D61">
        <w:rPr>
          <w:rFonts w:ascii="Arial" w:eastAsia="Times New Roman" w:hAnsi="Arial" w:cs="Arial"/>
          <w:sz w:val="20"/>
          <w:szCs w:val="20"/>
          <w:shd w:val="clear" w:color="auto" w:fill="FFFFFF"/>
          <w:lang w:eastAsia="en-GB"/>
        </w:rPr>
        <w:t xml:space="preserve"> covered card. Silicone rubber moulds can be used but for best results, we recommend 'addition cured' silicone. Rigid moulds should be wider at the top for easy removal.</w:t>
      </w:r>
    </w:p>
    <w:p w14:paraId="1C6EAAC3" w14:textId="77777777" w:rsidR="0073253E" w:rsidRPr="005C4D61" w:rsidRDefault="0073253E" w:rsidP="0073253E">
      <w:pPr>
        <w:spacing w:after="0" w:line="240" w:lineRule="auto"/>
        <w:rPr>
          <w:rFonts w:ascii="Arial" w:eastAsia="Times New Roman" w:hAnsi="Arial" w:cs="Arial"/>
          <w:sz w:val="20"/>
          <w:szCs w:val="20"/>
          <w:lang w:eastAsia="en-GB"/>
        </w:rPr>
      </w:pPr>
      <w:r w:rsidRPr="005C4D61">
        <w:rPr>
          <w:rFonts w:ascii="Arial" w:eastAsia="Times New Roman" w:hAnsi="Arial" w:cs="Arial"/>
          <w:sz w:val="20"/>
          <w:szCs w:val="20"/>
          <w:lang w:eastAsia="en-GB"/>
        </w:rPr>
        <w:br/>
      </w:r>
      <w:r w:rsidRPr="005C4D61">
        <w:rPr>
          <w:rFonts w:ascii="Arial" w:eastAsia="Times New Roman" w:hAnsi="Arial" w:cs="Arial"/>
          <w:b/>
          <w:bCs/>
          <w:sz w:val="20"/>
          <w:szCs w:val="20"/>
          <w:shd w:val="clear" w:color="auto" w:fill="FFFFFF"/>
          <w:lang w:eastAsia="en-GB"/>
        </w:rPr>
        <w:t>Preparing Specimens</w:t>
      </w:r>
    </w:p>
    <w:p w14:paraId="5C99BF19" w14:textId="77777777" w:rsidR="0073253E" w:rsidRPr="005C4D61" w:rsidRDefault="0073253E" w:rsidP="0073253E">
      <w:pPr>
        <w:spacing w:after="0" w:line="240" w:lineRule="auto"/>
        <w:rPr>
          <w:rFonts w:ascii="Arial" w:eastAsia="Times New Roman" w:hAnsi="Arial" w:cs="Arial"/>
          <w:sz w:val="20"/>
          <w:szCs w:val="20"/>
          <w:lang w:eastAsia="en-GB"/>
        </w:rPr>
      </w:pPr>
      <w:r w:rsidRPr="005C4D61">
        <w:rPr>
          <w:rFonts w:ascii="Arial" w:eastAsia="Times New Roman" w:hAnsi="Arial" w:cs="Arial"/>
          <w:sz w:val="20"/>
          <w:szCs w:val="20"/>
          <w:shd w:val="clear" w:color="auto" w:fill="FFFFFF"/>
          <w:lang w:eastAsia="en-GB"/>
        </w:rPr>
        <w:t xml:space="preserve">Biological specimens-insects and other small animals contain natural oils which must be removed before embedding. This can be done by dipping in acetone solvent and </w:t>
      </w:r>
      <w:proofErr w:type="spellStart"/>
      <w:r w:rsidRPr="005C4D61">
        <w:rPr>
          <w:rFonts w:ascii="Arial" w:eastAsia="Times New Roman" w:hAnsi="Arial" w:cs="Arial"/>
          <w:sz w:val="20"/>
          <w:szCs w:val="20"/>
          <w:shd w:val="clear" w:color="auto" w:fill="FFFFFF"/>
          <w:lang w:eastAsia="en-GB"/>
        </w:rPr>
        <w:t>thorouhly</w:t>
      </w:r>
      <w:proofErr w:type="spellEnd"/>
      <w:r w:rsidRPr="005C4D61">
        <w:rPr>
          <w:rFonts w:ascii="Arial" w:eastAsia="Times New Roman" w:hAnsi="Arial" w:cs="Arial"/>
          <w:sz w:val="20"/>
          <w:szCs w:val="20"/>
          <w:shd w:val="clear" w:color="auto" w:fill="FFFFFF"/>
          <w:lang w:eastAsia="en-GB"/>
        </w:rPr>
        <w:t xml:space="preserve"> dried. Flowers also need to be carefully dried.</w:t>
      </w:r>
    </w:p>
    <w:p w14:paraId="71DA489D" w14:textId="77777777" w:rsidR="0073253E" w:rsidRPr="005C4D61" w:rsidRDefault="0073253E" w:rsidP="0073253E">
      <w:pPr>
        <w:spacing w:after="0" w:line="240" w:lineRule="auto"/>
        <w:rPr>
          <w:rFonts w:ascii="Arial" w:eastAsia="Times New Roman" w:hAnsi="Arial" w:cs="Arial"/>
          <w:sz w:val="20"/>
          <w:szCs w:val="20"/>
          <w:shd w:val="clear" w:color="auto" w:fill="FFFFFF"/>
          <w:lang w:eastAsia="en-GB"/>
        </w:rPr>
      </w:pPr>
      <w:r w:rsidRPr="005C4D61">
        <w:rPr>
          <w:rFonts w:ascii="Arial" w:eastAsia="Times New Roman" w:hAnsi="Arial" w:cs="Arial"/>
          <w:sz w:val="20"/>
          <w:szCs w:val="20"/>
          <w:shd w:val="clear" w:color="auto" w:fill="FFFFFF"/>
          <w:lang w:eastAsia="en-GB"/>
        </w:rPr>
        <w:t xml:space="preserve">The simplest method is to place the flower on a layer of dry white sand in a container. More sand sprinkled around the flower until it is covered, and it is then left for three days in a warm dry atmosphere. It can then be removed and sealed with polyurethane varnish or hair lacquer.      </w:t>
      </w:r>
    </w:p>
    <w:p w14:paraId="11F0A0B8" w14:textId="0C6AA21F" w:rsidR="0073253E" w:rsidRPr="005C4D61" w:rsidRDefault="0073253E" w:rsidP="0073253E">
      <w:pPr>
        <w:spacing w:after="0" w:line="240" w:lineRule="auto"/>
        <w:rPr>
          <w:rFonts w:ascii="Arial" w:eastAsia="Times New Roman" w:hAnsi="Arial" w:cs="Arial"/>
          <w:sz w:val="20"/>
          <w:szCs w:val="20"/>
          <w:shd w:val="clear" w:color="auto" w:fill="FFFFFF"/>
          <w:lang w:eastAsia="en-GB"/>
        </w:rPr>
      </w:pPr>
      <w:r w:rsidRPr="005C4D61">
        <w:rPr>
          <w:rFonts w:ascii="Arial" w:eastAsia="Times New Roman" w:hAnsi="Arial" w:cs="Arial"/>
          <w:sz w:val="20"/>
          <w:szCs w:val="20"/>
          <w:shd w:val="clear" w:color="auto" w:fill="FFFFFF"/>
          <w:lang w:eastAsia="en-GB"/>
        </w:rPr>
        <w:t xml:space="preserve">           </w:t>
      </w:r>
    </w:p>
    <w:p w14:paraId="77EC1C3D" w14:textId="067B7FB2" w:rsidR="0073253E" w:rsidRPr="005C4D61" w:rsidRDefault="0073253E" w:rsidP="0073253E">
      <w:pPr>
        <w:spacing w:after="0" w:line="240" w:lineRule="auto"/>
        <w:rPr>
          <w:rFonts w:ascii="Arial" w:eastAsia="Times New Roman" w:hAnsi="Arial" w:cs="Arial"/>
          <w:sz w:val="20"/>
          <w:szCs w:val="20"/>
          <w:lang w:eastAsia="en-GB"/>
        </w:rPr>
      </w:pPr>
      <w:r w:rsidRPr="005C4D61">
        <w:rPr>
          <w:rFonts w:ascii="Arial" w:eastAsia="Times New Roman" w:hAnsi="Arial" w:cs="Arial"/>
          <w:sz w:val="20"/>
          <w:szCs w:val="20"/>
          <w:shd w:val="clear" w:color="auto" w:fill="FFFFFF"/>
          <w:lang w:eastAsia="en-GB"/>
        </w:rPr>
        <w:t xml:space="preserve">Flowers sometimes tend to change colour, due to the dyes being affected by the resin. Flower preserving chemicals for can be obtained from your local chemist. Stamps and other paper items should be sealed with a thin coat of polyurethane and dried before embedding. Coins, etc., need no special treatment </w:t>
      </w:r>
      <w:proofErr w:type="gramStart"/>
      <w:r w:rsidRPr="005C4D61">
        <w:rPr>
          <w:rFonts w:ascii="Arial" w:eastAsia="Times New Roman" w:hAnsi="Arial" w:cs="Arial"/>
          <w:sz w:val="20"/>
          <w:szCs w:val="20"/>
          <w:shd w:val="clear" w:color="auto" w:fill="FFFFFF"/>
          <w:lang w:eastAsia="en-GB"/>
        </w:rPr>
        <w:t>as long as</w:t>
      </w:r>
      <w:proofErr w:type="gramEnd"/>
      <w:r w:rsidRPr="005C4D61">
        <w:rPr>
          <w:rFonts w:ascii="Arial" w:eastAsia="Times New Roman" w:hAnsi="Arial" w:cs="Arial"/>
          <w:sz w:val="20"/>
          <w:szCs w:val="20"/>
          <w:shd w:val="clear" w:color="auto" w:fill="FFFFFF"/>
          <w:lang w:eastAsia="en-GB"/>
        </w:rPr>
        <w:t xml:space="preserve"> they are clean and dry.</w:t>
      </w:r>
    </w:p>
    <w:p w14:paraId="38044187" w14:textId="4657C8AB" w:rsidR="0073253E" w:rsidRPr="005C4D61" w:rsidRDefault="0073253E" w:rsidP="0073253E">
      <w:pPr>
        <w:spacing w:after="0" w:line="240" w:lineRule="auto"/>
        <w:rPr>
          <w:rFonts w:ascii="Arial" w:eastAsia="Times New Roman" w:hAnsi="Arial" w:cs="Arial"/>
          <w:b/>
          <w:bCs/>
          <w:sz w:val="20"/>
          <w:szCs w:val="20"/>
          <w:shd w:val="clear" w:color="auto" w:fill="FFFFFF"/>
          <w:lang w:eastAsia="en-GB"/>
        </w:rPr>
      </w:pPr>
      <w:r w:rsidRPr="005C4D61">
        <w:rPr>
          <w:rFonts w:ascii="Arial" w:eastAsia="Times New Roman" w:hAnsi="Arial" w:cs="Arial"/>
          <w:sz w:val="20"/>
          <w:szCs w:val="20"/>
          <w:lang w:eastAsia="en-GB"/>
        </w:rPr>
        <w:br/>
      </w:r>
      <w:r w:rsidRPr="005C4D61">
        <w:rPr>
          <w:rFonts w:ascii="Arial" w:eastAsia="Times New Roman" w:hAnsi="Arial" w:cs="Arial"/>
          <w:b/>
          <w:bCs/>
          <w:sz w:val="20"/>
          <w:szCs w:val="20"/>
          <w:shd w:val="clear" w:color="auto" w:fill="FFFFFF"/>
          <w:lang w:eastAsia="en-GB"/>
        </w:rPr>
        <w:t>Method</w:t>
      </w:r>
    </w:p>
    <w:p w14:paraId="7F8F2352" w14:textId="77777777" w:rsidR="0073253E" w:rsidRPr="005C4D61" w:rsidRDefault="0073253E" w:rsidP="0073253E">
      <w:pPr>
        <w:spacing w:after="0" w:line="240" w:lineRule="auto"/>
        <w:rPr>
          <w:rFonts w:ascii="Arial" w:eastAsia="Times New Roman" w:hAnsi="Arial" w:cs="Arial"/>
          <w:sz w:val="20"/>
          <w:szCs w:val="20"/>
          <w:shd w:val="clear" w:color="auto" w:fill="FFFFFF"/>
          <w:lang w:eastAsia="en-GB"/>
        </w:rPr>
      </w:pPr>
      <w:r w:rsidRPr="005C4D61">
        <w:rPr>
          <w:rFonts w:ascii="Arial" w:eastAsia="Times New Roman" w:hAnsi="Arial" w:cs="Arial"/>
          <w:sz w:val="20"/>
          <w:szCs w:val="20"/>
          <w:shd w:val="clear" w:color="auto" w:fill="FFFFFF"/>
          <w:lang w:eastAsia="en-GB"/>
        </w:rPr>
        <w:t>Pour a little resin into a mixing cup and leave to allow air bubbles to rise. Carefully stir the required amount of catalyst into the resin. The normal working proportion of catalyst is 1% by weight (</w:t>
      </w:r>
      <w:proofErr w:type="spellStart"/>
      <w:r w:rsidRPr="005C4D61">
        <w:rPr>
          <w:rFonts w:ascii="Arial" w:eastAsia="Times New Roman" w:hAnsi="Arial" w:cs="Arial"/>
          <w:sz w:val="20"/>
          <w:szCs w:val="20"/>
          <w:shd w:val="clear" w:color="auto" w:fill="FFFFFF"/>
          <w:lang w:eastAsia="en-GB"/>
        </w:rPr>
        <w:t>ie</w:t>
      </w:r>
      <w:proofErr w:type="spellEnd"/>
      <w:r w:rsidRPr="005C4D61">
        <w:rPr>
          <w:rFonts w:ascii="Arial" w:eastAsia="Times New Roman" w:hAnsi="Arial" w:cs="Arial"/>
          <w:sz w:val="20"/>
          <w:szCs w:val="20"/>
          <w:shd w:val="clear" w:color="auto" w:fill="FFFFFF"/>
          <w:lang w:eastAsia="en-GB"/>
        </w:rPr>
        <w:t xml:space="preserve">. 10ml catalyst to 1kg resin) but this can be increased to 2% for </w:t>
      </w:r>
      <w:proofErr w:type="gramStart"/>
      <w:r w:rsidRPr="005C4D61">
        <w:rPr>
          <w:rFonts w:ascii="Arial" w:eastAsia="Times New Roman" w:hAnsi="Arial" w:cs="Arial"/>
          <w:sz w:val="20"/>
          <w:szCs w:val="20"/>
          <w:shd w:val="clear" w:color="auto" w:fill="FFFFFF"/>
          <w:lang w:eastAsia="en-GB"/>
        </w:rPr>
        <w:t>very small</w:t>
      </w:r>
      <w:proofErr w:type="gramEnd"/>
      <w:r w:rsidRPr="005C4D61">
        <w:rPr>
          <w:rFonts w:ascii="Arial" w:eastAsia="Times New Roman" w:hAnsi="Arial" w:cs="Arial"/>
          <w:sz w:val="20"/>
          <w:szCs w:val="20"/>
          <w:shd w:val="clear" w:color="auto" w:fill="FFFFFF"/>
          <w:lang w:eastAsia="en-GB"/>
        </w:rPr>
        <w:t xml:space="preserve"> quantities of resin, or in low working temperatures. It is important not to use too much catalyst, which may result in the casting becoming cracked or discoloured. Pour the resin into the mould to form a base layer, cover the mould to protect from dust, and leave to harden. After about 40 minutes at 20ºC, it will have reached a firm jelly-like consistency. Place the specimen on the base layer. </w:t>
      </w:r>
      <w:proofErr w:type="gramStart"/>
      <w:r w:rsidRPr="005C4D61">
        <w:rPr>
          <w:rFonts w:ascii="Arial" w:eastAsia="Times New Roman" w:hAnsi="Arial" w:cs="Arial"/>
          <w:sz w:val="20"/>
          <w:szCs w:val="20"/>
          <w:shd w:val="clear" w:color="auto" w:fill="FFFFFF"/>
          <w:lang w:eastAsia="en-GB"/>
        </w:rPr>
        <w:t>Very light</w:t>
      </w:r>
      <w:proofErr w:type="gramEnd"/>
      <w:r w:rsidRPr="005C4D61">
        <w:rPr>
          <w:rFonts w:ascii="Arial" w:eastAsia="Times New Roman" w:hAnsi="Arial" w:cs="Arial"/>
          <w:sz w:val="20"/>
          <w:szCs w:val="20"/>
          <w:shd w:val="clear" w:color="auto" w:fill="FFFFFF"/>
          <w:lang w:eastAsia="en-GB"/>
        </w:rPr>
        <w:t xml:space="preserve"> specimens will tend to float and need to be glued to the base layer with a drop of resin. Mix up a further quantity of resin and pour around the specimen. In a very small </w:t>
      </w:r>
      <w:proofErr w:type="gramStart"/>
      <w:r w:rsidRPr="005C4D61">
        <w:rPr>
          <w:rFonts w:ascii="Arial" w:eastAsia="Times New Roman" w:hAnsi="Arial" w:cs="Arial"/>
          <w:sz w:val="20"/>
          <w:szCs w:val="20"/>
          <w:shd w:val="clear" w:color="auto" w:fill="FFFFFF"/>
          <w:lang w:eastAsia="en-GB"/>
        </w:rPr>
        <w:t>casting</w:t>
      </w:r>
      <w:proofErr w:type="gramEnd"/>
      <w:r w:rsidRPr="005C4D61">
        <w:rPr>
          <w:rFonts w:ascii="Arial" w:eastAsia="Times New Roman" w:hAnsi="Arial" w:cs="Arial"/>
          <w:sz w:val="20"/>
          <w:szCs w:val="20"/>
          <w:shd w:val="clear" w:color="auto" w:fill="FFFFFF"/>
          <w:lang w:eastAsia="en-GB"/>
        </w:rPr>
        <w:t xml:space="preserve"> the specimen can be covered in one pouring, but it is </w:t>
      </w:r>
    </w:p>
    <w:p w14:paraId="22DCBFC4" w14:textId="77777777" w:rsidR="0073253E" w:rsidRPr="005C4D61" w:rsidRDefault="0073253E" w:rsidP="0073253E">
      <w:pPr>
        <w:spacing w:after="0" w:line="240" w:lineRule="auto"/>
        <w:rPr>
          <w:rFonts w:ascii="Arial" w:eastAsia="Times New Roman" w:hAnsi="Arial" w:cs="Arial"/>
          <w:sz w:val="20"/>
          <w:szCs w:val="20"/>
          <w:shd w:val="clear" w:color="auto" w:fill="FFFFFF"/>
          <w:lang w:eastAsia="en-GB"/>
        </w:rPr>
      </w:pPr>
    </w:p>
    <w:p w14:paraId="167B0BD1" w14:textId="77777777" w:rsidR="0073253E" w:rsidRPr="005C4D61" w:rsidRDefault="0073253E" w:rsidP="0073253E">
      <w:pPr>
        <w:spacing w:after="0" w:line="240" w:lineRule="auto"/>
        <w:rPr>
          <w:rFonts w:ascii="Arial" w:eastAsia="Times New Roman" w:hAnsi="Arial" w:cs="Arial"/>
          <w:sz w:val="20"/>
          <w:szCs w:val="20"/>
          <w:shd w:val="clear" w:color="auto" w:fill="FFFFFF"/>
          <w:lang w:eastAsia="en-GB"/>
        </w:rPr>
      </w:pPr>
    </w:p>
    <w:p w14:paraId="1652AB24" w14:textId="70131A06" w:rsidR="0073253E" w:rsidRPr="005C4D61" w:rsidRDefault="0073253E" w:rsidP="0073253E">
      <w:pPr>
        <w:spacing w:after="0" w:line="240" w:lineRule="auto"/>
        <w:rPr>
          <w:rFonts w:ascii="Arial" w:eastAsia="Times New Roman" w:hAnsi="Arial" w:cs="Arial"/>
          <w:sz w:val="20"/>
          <w:szCs w:val="20"/>
          <w:lang w:eastAsia="en-GB"/>
        </w:rPr>
      </w:pPr>
      <w:r w:rsidRPr="005C4D61">
        <w:rPr>
          <w:rFonts w:ascii="Arial" w:eastAsia="Times New Roman" w:hAnsi="Arial" w:cs="Arial"/>
          <w:sz w:val="20"/>
          <w:szCs w:val="20"/>
          <w:shd w:val="clear" w:color="auto" w:fill="FFFFFF"/>
          <w:lang w:eastAsia="en-GB"/>
        </w:rPr>
        <w:lastRenderedPageBreak/>
        <w:t xml:space="preserve">generally better to build up the casting in a series of layers. A large casting done in one pouring may generate too much heat and crack. Metal and solid objects generally, tend to expand or contract at a different rate from the resin, which can result in a crazy effect. When the final layer of resin has gelled (set firm), cover it with a sheet of cellophane or </w:t>
      </w:r>
      <w:proofErr w:type="spellStart"/>
      <w:r w:rsidRPr="005C4D61">
        <w:rPr>
          <w:rFonts w:ascii="Arial" w:eastAsia="Times New Roman" w:hAnsi="Arial" w:cs="Arial"/>
          <w:sz w:val="20"/>
          <w:szCs w:val="20"/>
          <w:shd w:val="clear" w:color="auto" w:fill="FFFFFF"/>
          <w:lang w:eastAsia="en-GB"/>
        </w:rPr>
        <w:t>melinex</w:t>
      </w:r>
      <w:proofErr w:type="spellEnd"/>
      <w:r w:rsidRPr="005C4D61">
        <w:rPr>
          <w:rFonts w:ascii="Arial" w:eastAsia="Times New Roman" w:hAnsi="Arial" w:cs="Arial"/>
          <w:sz w:val="20"/>
          <w:szCs w:val="20"/>
          <w:shd w:val="clear" w:color="auto" w:fill="FFFFFF"/>
          <w:lang w:eastAsia="en-GB"/>
        </w:rPr>
        <w:t xml:space="preserve"> to exclude air, otherwise it may set with a tacky surface. When fully hardened, the casting can be removed from the mould.</w:t>
      </w:r>
    </w:p>
    <w:p w14:paraId="56486304" w14:textId="77777777" w:rsidR="0073253E" w:rsidRPr="005C4D61" w:rsidRDefault="0073253E" w:rsidP="0073253E">
      <w:pPr>
        <w:spacing w:after="0" w:line="240" w:lineRule="auto"/>
        <w:rPr>
          <w:rFonts w:ascii="Arial" w:eastAsia="Times New Roman" w:hAnsi="Arial" w:cs="Arial"/>
          <w:b/>
          <w:bCs/>
          <w:sz w:val="20"/>
          <w:szCs w:val="20"/>
          <w:shd w:val="clear" w:color="auto" w:fill="FFFFFF"/>
          <w:lang w:eastAsia="en-GB"/>
        </w:rPr>
      </w:pPr>
      <w:r w:rsidRPr="005C4D61">
        <w:rPr>
          <w:rFonts w:ascii="Arial" w:eastAsia="Times New Roman" w:hAnsi="Arial" w:cs="Arial"/>
          <w:sz w:val="20"/>
          <w:szCs w:val="20"/>
          <w:lang w:eastAsia="en-GB"/>
        </w:rPr>
        <w:br/>
      </w:r>
    </w:p>
    <w:p w14:paraId="7C7C4869" w14:textId="4ADE895C" w:rsidR="0073253E" w:rsidRPr="005C4D61" w:rsidRDefault="0073253E" w:rsidP="0073253E">
      <w:pPr>
        <w:spacing w:after="0" w:line="240" w:lineRule="auto"/>
        <w:rPr>
          <w:rFonts w:ascii="Arial" w:eastAsia="Times New Roman" w:hAnsi="Arial" w:cs="Arial"/>
          <w:sz w:val="20"/>
          <w:szCs w:val="20"/>
          <w:lang w:eastAsia="en-GB"/>
        </w:rPr>
      </w:pPr>
      <w:r w:rsidRPr="005C4D61">
        <w:rPr>
          <w:rFonts w:ascii="Arial" w:eastAsia="Times New Roman" w:hAnsi="Arial" w:cs="Arial"/>
          <w:b/>
          <w:bCs/>
          <w:sz w:val="20"/>
          <w:szCs w:val="20"/>
          <w:shd w:val="clear" w:color="auto" w:fill="FFFFFF"/>
          <w:lang w:eastAsia="en-GB"/>
        </w:rPr>
        <w:t>Finishing</w:t>
      </w:r>
      <w:r w:rsidRPr="005C4D61">
        <w:rPr>
          <w:rFonts w:ascii="Arial" w:eastAsia="Times New Roman" w:hAnsi="Arial" w:cs="Arial"/>
          <w:sz w:val="20"/>
          <w:szCs w:val="20"/>
          <w:lang w:eastAsia="en-GB"/>
        </w:rPr>
        <w:br/>
      </w:r>
    </w:p>
    <w:p w14:paraId="0EDE8CF5" w14:textId="46F2D729" w:rsidR="0073253E" w:rsidRPr="005C4D61" w:rsidRDefault="0073253E" w:rsidP="0073253E">
      <w:pPr>
        <w:spacing w:after="0" w:line="240" w:lineRule="auto"/>
        <w:rPr>
          <w:rFonts w:ascii="Arial" w:eastAsia="Times New Roman" w:hAnsi="Arial" w:cs="Arial"/>
          <w:sz w:val="20"/>
          <w:szCs w:val="20"/>
          <w:shd w:val="clear" w:color="auto" w:fill="FFFFFF"/>
          <w:lang w:eastAsia="en-GB"/>
        </w:rPr>
      </w:pPr>
      <w:r w:rsidRPr="005C4D61">
        <w:rPr>
          <w:rFonts w:ascii="Arial" w:eastAsia="Times New Roman" w:hAnsi="Arial" w:cs="Arial"/>
          <w:sz w:val="20"/>
          <w:szCs w:val="20"/>
          <w:shd w:val="clear" w:color="auto" w:fill="FFFFFF"/>
          <w:lang w:eastAsia="en-GB"/>
        </w:rPr>
        <w:t xml:space="preserve">Any surface tack can be removed with neat washing-liquid, followed by a </w:t>
      </w:r>
      <w:proofErr w:type="spellStart"/>
      <w:r w:rsidRPr="005C4D61">
        <w:rPr>
          <w:rFonts w:ascii="Arial" w:eastAsia="Times New Roman" w:hAnsi="Arial" w:cs="Arial"/>
          <w:sz w:val="20"/>
          <w:szCs w:val="20"/>
          <w:shd w:val="clear" w:color="auto" w:fill="FFFFFF"/>
          <w:lang w:eastAsia="en-GB"/>
        </w:rPr>
        <w:t>rinse</w:t>
      </w:r>
      <w:proofErr w:type="spellEnd"/>
      <w:r w:rsidRPr="005C4D61">
        <w:rPr>
          <w:rFonts w:ascii="Arial" w:eastAsia="Times New Roman" w:hAnsi="Arial" w:cs="Arial"/>
          <w:sz w:val="20"/>
          <w:szCs w:val="20"/>
          <w:shd w:val="clear" w:color="auto" w:fill="FFFFFF"/>
          <w:lang w:eastAsia="en-GB"/>
        </w:rPr>
        <w:t xml:space="preserve"> in warm water. This should not be done until the resin is fully cured (about seven days). After complete </w:t>
      </w:r>
      <w:proofErr w:type="gramStart"/>
      <w:r w:rsidRPr="005C4D61">
        <w:rPr>
          <w:rFonts w:ascii="Arial" w:eastAsia="Times New Roman" w:hAnsi="Arial" w:cs="Arial"/>
          <w:sz w:val="20"/>
          <w:szCs w:val="20"/>
          <w:shd w:val="clear" w:color="auto" w:fill="FFFFFF"/>
          <w:lang w:eastAsia="en-GB"/>
        </w:rPr>
        <w:t>cure</w:t>
      </w:r>
      <w:proofErr w:type="gramEnd"/>
      <w:r w:rsidRPr="005C4D61">
        <w:rPr>
          <w:rFonts w:ascii="Arial" w:eastAsia="Times New Roman" w:hAnsi="Arial" w:cs="Arial"/>
          <w:sz w:val="20"/>
          <w:szCs w:val="20"/>
          <w:shd w:val="clear" w:color="auto" w:fill="FFFFFF"/>
          <w:lang w:eastAsia="en-GB"/>
        </w:rPr>
        <w:t xml:space="preserve"> the casting can be shaped further with hacksaw, file or sander to cut roughly to shape. Then use wet and dry paper, starting with a coarse grade and working through to finer grades, finally polish with </w:t>
      </w:r>
      <w:proofErr w:type="gramStart"/>
      <w:r w:rsidRPr="005C4D61">
        <w:rPr>
          <w:rFonts w:ascii="Arial" w:eastAsia="Times New Roman" w:hAnsi="Arial" w:cs="Arial"/>
          <w:sz w:val="20"/>
          <w:szCs w:val="20"/>
          <w:shd w:val="clear" w:color="auto" w:fill="FFFFFF"/>
          <w:lang w:eastAsia="en-GB"/>
        </w:rPr>
        <w:t>compound</w:t>
      </w:r>
      <w:proofErr w:type="gramEnd"/>
    </w:p>
    <w:p w14:paraId="3F42D5BA" w14:textId="77777777" w:rsidR="0073253E" w:rsidRPr="005C4D61" w:rsidRDefault="0073253E" w:rsidP="0073253E">
      <w:pPr>
        <w:spacing w:after="0" w:line="240" w:lineRule="auto"/>
        <w:rPr>
          <w:rFonts w:ascii="Arial" w:eastAsia="Times New Roman" w:hAnsi="Arial" w:cs="Arial"/>
          <w:sz w:val="20"/>
          <w:szCs w:val="20"/>
          <w:shd w:val="clear" w:color="auto" w:fill="FFFFFF"/>
          <w:lang w:eastAsia="en-GB"/>
        </w:rPr>
      </w:pPr>
    </w:p>
    <w:p w14:paraId="10E6189B" w14:textId="0AD24236" w:rsidR="0073253E" w:rsidRPr="005C4D61" w:rsidRDefault="0073253E" w:rsidP="0073253E">
      <w:pPr>
        <w:spacing w:after="0" w:line="240" w:lineRule="auto"/>
        <w:rPr>
          <w:rFonts w:ascii="Arial" w:eastAsia="Times New Roman" w:hAnsi="Arial" w:cs="Arial"/>
          <w:sz w:val="20"/>
          <w:szCs w:val="20"/>
          <w:lang w:eastAsia="en-GB"/>
        </w:rPr>
      </w:pPr>
      <w:r w:rsidRPr="005C4D61">
        <w:rPr>
          <w:rFonts w:ascii="Arial" w:eastAsia="Times New Roman" w:hAnsi="Arial" w:cs="Arial"/>
          <w:sz w:val="20"/>
          <w:szCs w:val="20"/>
          <w:shd w:val="clear" w:color="auto" w:fill="FFFFFF"/>
          <w:lang w:eastAsia="en-GB"/>
        </w:rPr>
        <w:t>Flowers sometimes tend to change colour, due to the dyes being affected by the resin</w:t>
      </w:r>
      <w:r w:rsidRPr="005C4D61">
        <w:rPr>
          <w:rFonts w:ascii="Arial" w:eastAsia="Times New Roman" w:hAnsi="Arial" w:cs="Arial"/>
          <w:noProof/>
          <w:sz w:val="20"/>
          <w:szCs w:val="20"/>
          <w:lang w:eastAsia="en-GB"/>
        </w:rPr>
        <w:drawing>
          <wp:anchor distT="0" distB="0" distL="0" distR="0" simplePos="0" relativeHeight="251660288" behindDoc="0" locked="0" layoutInCell="1" allowOverlap="0" wp14:anchorId="1037D015" wp14:editId="483674B8">
            <wp:simplePos x="0" y="0"/>
            <wp:positionH relativeFrom="column">
              <wp:align>right</wp:align>
            </wp:positionH>
            <wp:positionV relativeFrom="line">
              <wp:posOffset>0</wp:posOffset>
            </wp:positionV>
            <wp:extent cx="2381250" cy="2381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D61">
        <w:rPr>
          <w:rFonts w:ascii="Arial" w:eastAsia="Times New Roman" w:hAnsi="Arial" w:cs="Arial"/>
          <w:sz w:val="20"/>
          <w:szCs w:val="20"/>
          <w:shd w:val="clear" w:color="auto" w:fill="FFFFFF"/>
          <w:lang w:eastAsia="en-GB"/>
        </w:rPr>
        <w:t xml:space="preserve">. Flower preserving chemicals for can be obtained from your local chemist. Stamps and other paper items should be sealed with a thin coat of polyurethane and dried before embedding. Coins, etc., need no special treatment </w:t>
      </w:r>
      <w:proofErr w:type="gramStart"/>
      <w:r w:rsidRPr="005C4D61">
        <w:rPr>
          <w:rFonts w:ascii="Arial" w:eastAsia="Times New Roman" w:hAnsi="Arial" w:cs="Arial"/>
          <w:sz w:val="20"/>
          <w:szCs w:val="20"/>
          <w:shd w:val="clear" w:color="auto" w:fill="FFFFFF"/>
          <w:lang w:eastAsia="en-GB"/>
        </w:rPr>
        <w:t>as long as</w:t>
      </w:r>
      <w:proofErr w:type="gramEnd"/>
      <w:r w:rsidRPr="005C4D61">
        <w:rPr>
          <w:rFonts w:ascii="Arial" w:eastAsia="Times New Roman" w:hAnsi="Arial" w:cs="Arial"/>
          <w:sz w:val="20"/>
          <w:szCs w:val="20"/>
          <w:shd w:val="clear" w:color="auto" w:fill="FFFFFF"/>
          <w:lang w:eastAsia="en-GB"/>
        </w:rPr>
        <w:t xml:space="preserve"> they are clean and dry.</w:t>
      </w:r>
    </w:p>
    <w:p w14:paraId="664AA87B" w14:textId="4366AEB7" w:rsidR="0073253E" w:rsidRPr="005C4D61" w:rsidRDefault="0073253E" w:rsidP="0073253E">
      <w:pPr>
        <w:spacing w:after="0" w:line="240" w:lineRule="auto"/>
        <w:rPr>
          <w:rFonts w:ascii="Arial" w:hAnsi="Arial" w:cs="Arial"/>
          <w:sz w:val="20"/>
          <w:szCs w:val="20"/>
        </w:rPr>
      </w:pPr>
      <w:r w:rsidRPr="005C4D61">
        <w:rPr>
          <w:rFonts w:ascii="Arial" w:eastAsia="Times New Roman" w:hAnsi="Arial" w:cs="Arial"/>
          <w:sz w:val="20"/>
          <w:szCs w:val="20"/>
          <w:lang w:eastAsia="en-GB"/>
        </w:rPr>
        <w:br/>
      </w:r>
    </w:p>
    <w:p w14:paraId="1362ADE2" w14:textId="393E608D" w:rsidR="0073253E" w:rsidRPr="005C4D61" w:rsidRDefault="005C4D61" w:rsidP="0073253E">
      <w:pPr>
        <w:rPr>
          <w:rFonts w:ascii="Arial" w:hAnsi="Arial" w:cs="Arial"/>
          <w:sz w:val="20"/>
          <w:szCs w:val="20"/>
        </w:rPr>
      </w:pPr>
      <w:r w:rsidRPr="005C4D61">
        <w:rPr>
          <w:rFonts w:ascii="Arial" w:hAnsi="Arial" w:cs="Arial"/>
          <w:sz w:val="20"/>
          <w:szCs w:val="20"/>
        </w:rPr>
        <w:t>Mixing Catalyst</w:t>
      </w:r>
    </w:p>
    <w:p w14:paraId="4BF1DB06" w14:textId="1775A2A8" w:rsidR="005C4D61" w:rsidRPr="005C4D61" w:rsidRDefault="005C4D61" w:rsidP="005C4D61">
      <w:pPr>
        <w:shd w:val="clear" w:color="auto" w:fill="FFFFFF"/>
        <w:spacing w:after="0" w:line="240" w:lineRule="auto"/>
        <w:rPr>
          <w:rFonts w:ascii="Arial" w:eastAsia="Times New Roman" w:hAnsi="Arial" w:cs="Arial"/>
          <w:sz w:val="20"/>
          <w:szCs w:val="20"/>
          <w:lang w:eastAsia="en-GB"/>
        </w:rPr>
      </w:pPr>
      <w:r w:rsidRPr="005C4D61">
        <w:rPr>
          <w:rFonts w:ascii="Arial" w:eastAsia="Times New Roman" w:hAnsi="Arial" w:cs="Arial"/>
          <w:sz w:val="20"/>
          <w:szCs w:val="20"/>
          <w:lang w:eastAsia="en-GB"/>
        </w:rPr>
        <w:t>T</w:t>
      </w:r>
      <w:r w:rsidRPr="005C4D61">
        <w:rPr>
          <w:rFonts w:ascii="Arial" w:eastAsia="Times New Roman" w:hAnsi="Arial" w:cs="Arial"/>
          <w:sz w:val="20"/>
          <w:szCs w:val="20"/>
          <w:lang w:eastAsia="en-GB"/>
        </w:rPr>
        <w:t>horough mixing of </w:t>
      </w:r>
      <w:r w:rsidRPr="005C4D61">
        <w:rPr>
          <w:rFonts w:ascii="Arial" w:eastAsia="Times New Roman" w:hAnsi="Arial" w:cs="Arial"/>
          <w:sz w:val="20"/>
          <w:szCs w:val="20"/>
          <w:lang w:eastAsia="en-GB"/>
        </w:rPr>
        <w:t xml:space="preserve">catalyst </w:t>
      </w:r>
      <w:r w:rsidRPr="005C4D61">
        <w:rPr>
          <w:rFonts w:ascii="Arial" w:eastAsia="Times New Roman" w:hAnsi="Arial" w:cs="Arial"/>
          <w:sz w:val="20"/>
          <w:szCs w:val="20"/>
          <w:lang w:eastAsia="en-GB"/>
        </w:rPr>
        <w:t xml:space="preserve">into resins and gelcoat is </w:t>
      </w:r>
      <w:proofErr w:type="gramStart"/>
      <w:r w:rsidRPr="005C4D61">
        <w:rPr>
          <w:rFonts w:ascii="Arial" w:eastAsia="Times New Roman" w:hAnsi="Arial" w:cs="Arial"/>
          <w:sz w:val="20"/>
          <w:szCs w:val="20"/>
          <w:lang w:eastAsia="en-GB"/>
        </w:rPr>
        <w:t>very important</w:t>
      </w:r>
      <w:proofErr w:type="gramEnd"/>
      <w:r w:rsidRPr="005C4D61">
        <w:rPr>
          <w:rFonts w:ascii="Arial" w:eastAsia="Times New Roman" w:hAnsi="Arial" w:cs="Arial"/>
          <w:sz w:val="20"/>
          <w:szCs w:val="20"/>
          <w:lang w:eastAsia="en-GB"/>
        </w:rPr>
        <w:t xml:space="preserve">. </w:t>
      </w:r>
      <w:proofErr w:type="gramStart"/>
      <w:r w:rsidRPr="005C4D61">
        <w:rPr>
          <w:rFonts w:ascii="Arial" w:eastAsia="Times New Roman" w:hAnsi="Arial" w:cs="Arial"/>
          <w:sz w:val="20"/>
          <w:szCs w:val="20"/>
          <w:lang w:eastAsia="en-GB"/>
        </w:rPr>
        <w:t>Also</w:t>
      </w:r>
      <w:proofErr w:type="gramEnd"/>
      <w:r w:rsidRPr="005C4D61">
        <w:rPr>
          <w:rFonts w:ascii="Arial" w:eastAsia="Times New Roman" w:hAnsi="Arial" w:cs="Arial"/>
          <w:sz w:val="20"/>
          <w:szCs w:val="20"/>
          <w:lang w:eastAsia="en-GB"/>
        </w:rPr>
        <w:t xml:space="preserve"> the correct additions should be observed to maintain good results. Dispensers are advised for accuracy. The table below gives the correct ratios of catalyst to resin and gelcoat by weight. 1% is considered a slow mix, 2% is ideal, 3% is a fast mix. Additions outside these bands in not advisable for proper curing, in fact adding more than 4% may result in a failure to cure. The pot life of these mixes is also determined by temperature. The higher the temperature the faster the cure. As a general guide 2% addition at 20ºC gives 15-20 minutes pot life. The </w:t>
      </w:r>
      <w:r w:rsidRPr="005C4D61">
        <w:rPr>
          <w:rFonts w:ascii="Arial" w:eastAsia="Times New Roman" w:hAnsi="Arial" w:cs="Arial"/>
          <w:sz w:val="20"/>
          <w:szCs w:val="20"/>
          <w:lang w:eastAsia="en-GB"/>
        </w:rPr>
        <w:t xml:space="preserve">resin </w:t>
      </w:r>
      <w:r w:rsidRPr="005C4D61">
        <w:rPr>
          <w:rFonts w:ascii="Arial" w:eastAsia="Times New Roman" w:hAnsi="Arial" w:cs="Arial"/>
          <w:sz w:val="20"/>
          <w:szCs w:val="20"/>
          <w:lang w:eastAsia="en-GB"/>
        </w:rPr>
        <w:t>will always cure quicker if left in a mass such as the mixing bucket or in castings.</w:t>
      </w:r>
    </w:p>
    <w:p w14:paraId="186C498D" w14:textId="77777777" w:rsidR="005C4D61" w:rsidRPr="005C4D61" w:rsidRDefault="005C4D61" w:rsidP="005C4D61">
      <w:pPr>
        <w:shd w:val="clear" w:color="auto" w:fill="FFFFFF"/>
        <w:spacing w:after="0" w:line="408" w:lineRule="atLeast"/>
        <w:rPr>
          <w:rFonts w:ascii="Verdana" w:eastAsia="Times New Roman" w:hAnsi="Verdana" w:cs="Times New Roman"/>
          <w:sz w:val="18"/>
          <w:szCs w:val="18"/>
          <w:lang w:eastAsia="en-GB"/>
        </w:rPr>
      </w:pPr>
      <w:r w:rsidRPr="005C4D61">
        <w:rPr>
          <w:rFonts w:ascii="Verdana" w:eastAsia="Times New Roman" w:hAnsi="Verdana" w:cs="Times New Roman"/>
          <w:sz w:val="18"/>
          <w:szCs w:val="18"/>
          <w:lang w:eastAsia="en-GB"/>
        </w:rPr>
        <w:br/>
      </w:r>
      <w:r w:rsidRPr="005C4D61">
        <w:rPr>
          <w:rFonts w:ascii="Verdana" w:eastAsia="Times New Roman" w:hAnsi="Verdana" w:cs="Times New Roman"/>
          <w:b/>
          <w:bCs/>
          <w:sz w:val="18"/>
          <w:szCs w:val="18"/>
          <w:lang w:eastAsia="en-GB"/>
        </w:rPr>
        <w:t>Catalyst Mixing Ratio</w:t>
      </w:r>
    </w:p>
    <w:tbl>
      <w:tblPr>
        <w:tblW w:w="9263" w:type="dxa"/>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706"/>
        <w:gridCol w:w="927"/>
        <w:gridCol w:w="926"/>
        <w:gridCol w:w="926"/>
        <w:gridCol w:w="926"/>
        <w:gridCol w:w="926"/>
        <w:gridCol w:w="926"/>
      </w:tblGrid>
      <w:tr w:rsidR="005C4D61" w:rsidRPr="005C4D61" w14:paraId="14DC16C9" w14:textId="77777777" w:rsidTr="005C4D61">
        <w:trPr>
          <w:tblCellSpacing w:w="0" w:type="dxa"/>
        </w:trPr>
        <w:tc>
          <w:tcPr>
            <w:tcW w:w="0" w:type="auto"/>
            <w:gridSpan w:val="7"/>
            <w:tcBorders>
              <w:top w:val="outset" w:sz="6" w:space="0" w:color="000000"/>
              <w:left w:val="outset" w:sz="6" w:space="0" w:color="000000"/>
              <w:bottom w:val="outset" w:sz="6" w:space="0" w:color="000000"/>
              <w:right w:val="outset" w:sz="6" w:space="0" w:color="000000"/>
            </w:tcBorders>
            <w:tcMar>
              <w:top w:w="92" w:type="dxa"/>
              <w:left w:w="92" w:type="dxa"/>
              <w:bottom w:w="92" w:type="dxa"/>
              <w:right w:w="92" w:type="dxa"/>
            </w:tcMar>
            <w:vAlign w:val="center"/>
            <w:hideMark/>
          </w:tcPr>
          <w:p w14:paraId="0D4E6DEF" w14:textId="77777777" w:rsidR="005C4D61" w:rsidRPr="005C4D61" w:rsidRDefault="005C4D61" w:rsidP="005C4D61">
            <w:pPr>
              <w:spacing w:after="0" w:line="408" w:lineRule="atLeast"/>
              <w:jc w:val="center"/>
              <w:rPr>
                <w:rFonts w:ascii="Verdana" w:eastAsia="Times New Roman" w:hAnsi="Verdana" w:cs="Times New Roman"/>
                <w:sz w:val="17"/>
                <w:szCs w:val="17"/>
                <w:lang w:eastAsia="en-GB"/>
              </w:rPr>
            </w:pPr>
            <w:r w:rsidRPr="005C4D61">
              <w:rPr>
                <w:rFonts w:ascii="Verdana" w:eastAsia="Times New Roman" w:hAnsi="Verdana" w:cs="Times New Roman"/>
                <w:b/>
                <w:bCs/>
                <w:sz w:val="17"/>
                <w:szCs w:val="17"/>
                <w:lang w:eastAsia="en-GB"/>
              </w:rPr>
              <w:t>RESIN WEIGHT</w:t>
            </w:r>
          </w:p>
        </w:tc>
      </w:tr>
      <w:tr w:rsidR="005C4D61" w:rsidRPr="005C4D61" w14:paraId="6EAB7B54" w14:textId="77777777" w:rsidTr="005C4D61">
        <w:trPr>
          <w:tblCellSpacing w:w="0" w:type="dxa"/>
        </w:trPr>
        <w:tc>
          <w:tcPr>
            <w:tcW w:w="3600" w:type="dxa"/>
            <w:tcBorders>
              <w:top w:val="outset" w:sz="6" w:space="0" w:color="000000"/>
              <w:left w:val="outset" w:sz="6" w:space="0" w:color="000000"/>
              <w:bottom w:val="outset" w:sz="6" w:space="0" w:color="000000"/>
              <w:right w:val="outset" w:sz="6" w:space="0" w:color="000000"/>
            </w:tcBorders>
            <w:tcMar>
              <w:top w:w="92" w:type="dxa"/>
              <w:left w:w="92" w:type="dxa"/>
              <w:bottom w:w="92" w:type="dxa"/>
              <w:right w:w="92" w:type="dxa"/>
            </w:tcMar>
            <w:vAlign w:val="center"/>
            <w:hideMark/>
          </w:tcPr>
          <w:p w14:paraId="5A62CFE5" w14:textId="77777777" w:rsidR="005C4D61" w:rsidRPr="005C4D61" w:rsidRDefault="005C4D61" w:rsidP="005C4D61">
            <w:pPr>
              <w:spacing w:after="0" w:line="408" w:lineRule="atLeast"/>
              <w:jc w:val="center"/>
              <w:rPr>
                <w:rFonts w:ascii="Verdana" w:eastAsia="Times New Roman" w:hAnsi="Verdana" w:cs="Times New Roman"/>
                <w:sz w:val="17"/>
                <w:szCs w:val="17"/>
                <w:lang w:eastAsia="en-GB"/>
              </w:rPr>
            </w:pPr>
            <w:r w:rsidRPr="005C4D61">
              <w:rPr>
                <w:rFonts w:ascii="Verdana" w:eastAsia="Times New Roman" w:hAnsi="Verdana" w:cs="Times New Roman"/>
                <w:b/>
                <w:bCs/>
                <w:sz w:val="17"/>
                <w:szCs w:val="17"/>
                <w:lang w:eastAsia="en-GB"/>
              </w:rPr>
              <w:t>Addition of Catalyst (ml)</w:t>
            </w:r>
          </w:p>
        </w:tc>
        <w:tc>
          <w:tcPr>
            <w:tcW w:w="900" w:type="dxa"/>
            <w:tcBorders>
              <w:top w:val="outset" w:sz="6" w:space="0" w:color="000000"/>
              <w:left w:val="outset" w:sz="6" w:space="0" w:color="000000"/>
              <w:bottom w:val="outset" w:sz="6" w:space="0" w:color="000000"/>
              <w:right w:val="outset" w:sz="6" w:space="0" w:color="000000"/>
            </w:tcBorders>
            <w:tcMar>
              <w:top w:w="92" w:type="dxa"/>
              <w:left w:w="92" w:type="dxa"/>
              <w:bottom w:w="92" w:type="dxa"/>
              <w:right w:w="92" w:type="dxa"/>
            </w:tcMar>
            <w:vAlign w:val="center"/>
            <w:hideMark/>
          </w:tcPr>
          <w:p w14:paraId="1BCE6AD8" w14:textId="77777777" w:rsidR="005C4D61" w:rsidRPr="005C4D61" w:rsidRDefault="005C4D61" w:rsidP="005C4D61">
            <w:pPr>
              <w:spacing w:after="0" w:line="408" w:lineRule="atLeast"/>
              <w:jc w:val="center"/>
              <w:rPr>
                <w:rFonts w:ascii="Verdana" w:eastAsia="Times New Roman" w:hAnsi="Verdana" w:cs="Times New Roman"/>
                <w:sz w:val="17"/>
                <w:szCs w:val="17"/>
                <w:lang w:eastAsia="en-GB"/>
              </w:rPr>
            </w:pPr>
            <w:r w:rsidRPr="005C4D61">
              <w:rPr>
                <w:rFonts w:ascii="Verdana" w:eastAsia="Times New Roman" w:hAnsi="Verdana" w:cs="Times New Roman"/>
                <w:b/>
                <w:bCs/>
                <w:sz w:val="17"/>
                <w:szCs w:val="17"/>
                <w:lang w:eastAsia="en-GB"/>
              </w:rPr>
              <w:t>50g</w:t>
            </w:r>
          </w:p>
        </w:tc>
        <w:tc>
          <w:tcPr>
            <w:tcW w:w="900" w:type="dxa"/>
            <w:tcBorders>
              <w:top w:val="outset" w:sz="6" w:space="0" w:color="000000"/>
              <w:left w:val="outset" w:sz="6" w:space="0" w:color="000000"/>
              <w:bottom w:val="outset" w:sz="6" w:space="0" w:color="000000"/>
              <w:right w:val="outset" w:sz="6" w:space="0" w:color="000000"/>
            </w:tcBorders>
            <w:tcMar>
              <w:top w:w="92" w:type="dxa"/>
              <w:left w:w="92" w:type="dxa"/>
              <w:bottom w:w="92" w:type="dxa"/>
              <w:right w:w="92" w:type="dxa"/>
            </w:tcMar>
            <w:vAlign w:val="center"/>
            <w:hideMark/>
          </w:tcPr>
          <w:p w14:paraId="58E5B476" w14:textId="77777777" w:rsidR="005C4D61" w:rsidRPr="005C4D61" w:rsidRDefault="005C4D61" w:rsidP="005C4D61">
            <w:pPr>
              <w:spacing w:after="0" w:line="408" w:lineRule="atLeast"/>
              <w:jc w:val="center"/>
              <w:rPr>
                <w:rFonts w:ascii="Verdana" w:eastAsia="Times New Roman" w:hAnsi="Verdana" w:cs="Times New Roman"/>
                <w:sz w:val="17"/>
                <w:szCs w:val="17"/>
                <w:lang w:eastAsia="en-GB"/>
              </w:rPr>
            </w:pPr>
            <w:r w:rsidRPr="005C4D61">
              <w:rPr>
                <w:rFonts w:ascii="Verdana" w:eastAsia="Times New Roman" w:hAnsi="Verdana" w:cs="Times New Roman"/>
                <w:b/>
                <w:bCs/>
                <w:sz w:val="17"/>
                <w:szCs w:val="17"/>
                <w:lang w:eastAsia="en-GB"/>
              </w:rPr>
              <w:t>100g</w:t>
            </w:r>
          </w:p>
        </w:tc>
        <w:tc>
          <w:tcPr>
            <w:tcW w:w="900" w:type="dxa"/>
            <w:tcBorders>
              <w:top w:val="outset" w:sz="6" w:space="0" w:color="000000"/>
              <w:left w:val="outset" w:sz="6" w:space="0" w:color="000000"/>
              <w:bottom w:val="outset" w:sz="6" w:space="0" w:color="000000"/>
              <w:right w:val="outset" w:sz="6" w:space="0" w:color="000000"/>
            </w:tcBorders>
            <w:tcMar>
              <w:top w:w="92" w:type="dxa"/>
              <w:left w:w="92" w:type="dxa"/>
              <w:bottom w:w="92" w:type="dxa"/>
              <w:right w:w="92" w:type="dxa"/>
            </w:tcMar>
            <w:vAlign w:val="center"/>
            <w:hideMark/>
          </w:tcPr>
          <w:p w14:paraId="7F490474" w14:textId="77777777" w:rsidR="005C4D61" w:rsidRPr="005C4D61" w:rsidRDefault="005C4D61" w:rsidP="005C4D61">
            <w:pPr>
              <w:spacing w:after="0" w:line="408" w:lineRule="atLeast"/>
              <w:jc w:val="center"/>
              <w:rPr>
                <w:rFonts w:ascii="Verdana" w:eastAsia="Times New Roman" w:hAnsi="Verdana" w:cs="Times New Roman"/>
                <w:sz w:val="17"/>
                <w:szCs w:val="17"/>
                <w:lang w:eastAsia="en-GB"/>
              </w:rPr>
            </w:pPr>
            <w:r w:rsidRPr="005C4D61">
              <w:rPr>
                <w:rFonts w:ascii="Verdana" w:eastAsia="Times New Roman" w:hAnsi="Verdana" w:cs="Times New Roman"/>
                <w:b/>
                <w:bCs/>
                <w:sz w:val="17"/>
                <w:szCs w:val="17"/>
                <w:lang w:eastAsia="en-GB"/>
              </w:rPr>
              <w:t>250g</w:t>
            </w:r>
          </w:p>
        </w:tc>
        <w:tc>
          <w:tcPr>
            <w:tcW w:w="900" w:type="dxa"/>
            <w:tcBorders>
              <w:top w:val="outset" w:sz="6" w:space="0" w:color="000000"/>
              <w:left w:val="outset" w:sz="6" w:space="0" w:color="000000"/>
              <w:bottom w:val="outset" w:sz="6" w:space="0" w:color="000000"/>
              <w:right w:val="outset" w:sz="6" w:space="0" w:color="000000"/>
            </w:tcBorders>
            <w:tcMar>
              <w:top w:w="92" w:type="dxa"/>
              <w:left w:w="92" w:type="dxa"/>
              <w:bottom w:w="92" w:type="dxa"/>
              <w:right w:w="92" w:type="dxa"/>
            </w:tcMar>
            <w:vAlign w:val="center"/>
            <w:hideMark/>
          </w:tcPr>
          <w:p w14:paraId="2F3CE46E" w14:textId="77777777" w:rsidR="005C4D61" w:rsidRPr="005C4D61" w:rsidRDefault="005C4D61" w:rsidP="005C4D61">
            <w:pPr>
              <w:spacing w:after="0" w:line="408" w:lineRule="atLeast"/>
              <w:jc w:val="center"/>
              <w:rPr>
                <w:rFonts w:ascii="Verdana" w:eastAsia="Times New Roman" w:hAnsi="Verdana" w:cs="Times New Roman"/>
                <w:sz w:val="17"/>
                <w:szCs w:val="17"/>
                <w:lang w:eastAsia="en-GB"/>
              </w:rPr>
            </w:pPr>
            <w:r w:rsidRPr="005C4D61">
              <w:rPr>
                <w:rFonts w:ascii="Verdana" w:eastAsia="Times New Roman" w:hAnsi="Verdana" w:cs="Times New Roman"/>
                <w:b/>
                <w:bCs/>
                <w:sz w:val="17"/>
                <w:szCs w:val="17"/>
                <w:lang w:eastAsia="en-GB"/>
              </w:rPr>
              <w:t>500g</w:t>
            </w:r>
          </w:p>
        </w:tc>
        <w:tc>
          <w:tcPr>
            <w:tcW w:w="900" w:type="dxa"/>
            <w:tcBorders>
              <w:top w:val="outset" w:sz="6" w:space="0" w:color="000000"/>
              <w:left w:val="outset" w:sz="6" w:space="0" w:color="000000"/>
              <w:bottom w:val="outset" w:sz="6" w:space="0" w:color="000000"/>
              <w:right w:val="outset" w:sz="6" w:space="0" w:color="000000"/>
            </w:tcBorders>
            <w:tcMar>
              <w:top w:w="92" w:type="dxa"/>
              <w:left w:w="92" w:type="dxa"/>
              <w:bottom w:w="92" w:type="dxa"/>
              <w:right w:w="92" w:type="dxa"/>
            </w:tcMar>
            <w:vAlign w:val="center"/>
            <w:hideMark/>
          </w:tcPr>
          <w:p w14:paraId="4E142767" w14:textId="77777777" w:rsidR="005C4D61" w:rsidRPr="005C4D61" w:rsidRDefault="005C4D61" w:rsidP="005C4D61">
            <w:pPr>
              <w:spacing w:after="0" w:line="408" w:lineRule="atLeast"/>
              <w:jc w:val="center"/>
              <w:rPr>
                <w:rFonts w:ascii="Verdana" w:eastAsia="Times New Roman" w:hAnsi="Verdana" w:cs="Times New Roman"/>
                <w:sz w:val="17"/>
                <w:szCs w:val="17"/>
                <w:lang w:eastAsia="en-GB"/>
              </w:rPr>
            </w:pPr>
            <w:r w:rsidRPr="005C4D61">
              <w:rPr>
                <w:rFonts w:ascii="Verdana" w:eastAsia="Times New Roman" w:hAnsi="Verdana" w:cs="Times New Roman"/>
                <w:b/>
                <w:bCs/>
                <w:sz w:val="17"/>
                <w:szCs w:val="17"/>
                <w:lang w:eastAsia="en-GB"/>
              </w:rPr>
              <w:t>1kg</w:t>
            </w:r>
          </w:p>
        </w:tc>
        <w:tc>
          <w:tcPr>
            <w:tcW w:w="900" w:type="dxa"/>
            <w:tcBorders>
              <w:top w:val="outset" w:sz="6" w:space="0" w:color="000000"/>
              <w:left w:val="outset" w:sz="6" w:space="0" w:color="000000"/>
              <w:bottom w:val="outset" w:sz="6" w:space="0" w:color="000000"/>
              <w:right w:val="outset" w:sz="6" w:space="0" w:color="000000"/>
            </w:tcBorders>
            <w:tcMar>
              <w:top w:w="92" w:type="dxa"/>
              <w:left w:w="92" w:type="dxa"/>
              <w:bottom w:w="92" w:type="dxa"/>
              <w:right w:w="92" w:type="dxa"/>
            </w:tcMar>
            <w:vAlign w:val="center"/>
            <w:hideMark/>
          </w:tcPr>
          <w:p w14:paraId="76387348" w14:textId="77777777" w:rsidR="005C4D61" w:rsidRPr="005C4D61" w:rsidRDefault="005C4D61" w:rsidP="005C4D61">
            <w:pPr>
              <w:spacing w:after="0" w:line="408" w:lineRule="atLeast"/>
              <w:jc w:val="center"/>
              <w:rPr>
                <w:rFonts w:ascii="Verdana" w:eastAsia="Times New Roman" w:hAnsi="Verdana" w:cs="Times New Roman"/>
                <w:sz w:val="17"/>
                <w:szCs w:val="17"/>
                <w:lang w:eastAsia="en-GB"/>
              </w:rPr>
            </w:pPr>
            <w:r w:rsidRPr="005C4D61">
              <w:rPr>
                <w:rFonts w:ascii="Verdana" w:eastAsia="Times New Roman" w:hAnsi="Verdana" w:cs="Times New Roman"/>
                <w:b/>
                <w:bCs/>
                <w:sz w:val="17"/>
                <w:szCs w:val="17"/>
                <w:lang w:eastAsia="en-GB"/>
              </w:rPr>
              <w:t>5kg</w:t>
            </w:r>
          </w:p>
        </w:tc>
      </w:tr>
      <w:tr w:rsidR="005C4D61" w:rsidRPr="005C4D61" w14:paraId="430753CD" w14:textId="77777777" w:rsidTr="005C4D61">
        <w:trPr>
          <w:tblCellSpacing w:w="0" w:type="dxa"/>
        </w:trPr>
        <w:tc>
          <w:tcPr>
            <w:tcW w:w="3600" w:type="dxa"/>
            <w:tcBorders>
              <w:top w:val="outset" w:sz="6" w:space="0" w:color="000000"/>
              <w:left w:val="outset" w:sz="6" w:space="0" w:color="000000"/>
              <w:bottom w:val="outset" w:sz="6" w:space="0" w:color="000000"/>
              <w:right w:val="outset" w:sz="6" w:space="0" w:color="000000"/>
            </w:tcBorders>
            <w:tcMar>
              <w:top w:w="92" w:type="dxa"/>
              <w:left w:w="92" w:type="dxa"/>
              <w:bottom w:w="92" w:type="dxa"/>
              <w:right w:w="92" w:type="dxa"/>
            </w:tcMar>
            <w:vAlign w:val="center"/>
            <w:hideMark/>
          </w:tcPr>
          <w:p w14:paraId="43A72E31" w14:textId="77777777" w:rsidR="005C4D61" w:rsidRPr="005C4D61" w:rsidRDefault="005C4D61" w:rsidP="005C4D61">
            <w:pPr>
              <w:spacing w:after="0" w:line="408" w:lineRule="atLeast"/>
              <w:jc w:val="center"/>
              <w:rPr>
                <w:rFonts w:ascii="Verdana" w:eastAsia="Times New Roman" w:hAnsi="Verdana" w:cs="Times New Roman"/>
                <w:sz w:val="17"/>
                <w:szCs w:val="17"/>
                <w:lang w:eastAsia="en-GB"/>
              </w:rPr>
            </w:pPr>
            <w:r w:rsidRPr="005C4D61">
              <w:rPr>
                <w:rFonts w:ascii="Verdana" w:eastAsia="Times New Roman" w:hAnsi="Verdana" w:cs="Times New Roman"/>
                <w:sz w:val="17"/>
                <w:szCs w:val="17"/>
                <w:lang w:eastAsia="en-GB"/>
              </w:rPr>
              <w:t>1%</w:t>
            </w:r>
          </w:p>
        </w:tc>
        <w:tc>
          <w:tcPr>
            <w:tcW w:w="900" w:type="dxa"/>
            <w:tcBorders>
              <w:top w:val="outset" w:sz="6" w:space="0" w:color="000000"/>
              <w:left w:val="outset" w:sz="6" w:space="0" w:color="000000"/>
              <w:bottom w:val="outset" w:sz="6" w:space="0" w:color="000000"/>
              <w:right w:val="outset" w:sz="6" w:space="0" w:color="000000"/>
            </w:tcBorders>
            <w:tcMar>
              <w:top w:w="92" w:type="dxa"/>
              <w:left w:w="92" w:type="dxa"/>
              <w:bottom w:w="92" w:type="dxa"/>
              <w:right w:w="92" w:type="dxa"/>
            </w:tcMar>
            <w:vAlign w:val="center"/>
            <w:hideMark/>
          </w:tcPr>
          <w:p w14:paraId="7FA3DE32" w14:textId="77777777" w:rsidR="005C4D61" w:rsidRPr="005C4D61" w:rsidRDefault="005C4D61" w:rsidP="005C4D61">
            <w:pPr>
              <w:spacing w:after="0" w:line="408" w:lineRule="atLeast"/>
              <w:jc w:val="center"/>
              <w:rPr>
                <w:rFonts w:ascii="Verdana" w:eastAsia="Times New Roman" w:hAnsi="Verdana" w:cs="Times New Roman"/>
                <w:sz w:val="17"/>
                <w:szCs w:val="17"/>
                <w:lang w:eastAsia="en-GB"/>
              </w:rPr>
            </w:pPr>
            <w:r w:rsidRPr="005C4D61">
              <w:rPr>
                <w:rFonts w:ascii="Verdana" w:eastAsia="Times New Roman" w:hAnsi="Verdana" w:cs="Times New Roman"/>
                <w:sz w:val="17"/>
                <w:szCs w:val="17"/>
                <w:lang w:eastAsia="en-GB"/>
              </w:rPr>
              <w:t>0.5</w:t>
            </w:r>
          </w:p>
        </w:tc>
        <w:tc>
          <w:tcPr>
            <w:tcW w:w="900" w:type="dxa"/>
            <w:tcBorders>
              <w:top w:val="outset" w:sz="6" w:space="0" w:color="000000"/>
              <w:left w:val="outset" w:sz="6" w:space="0" w:color="000000"/>
              <w:bottom w:val="outset" w:sz="6" w:space="0" w:color="000000"/>
              <w:right w:val="outset" w:sz="6" w:space="0" w:color="000000"/>
            </w:tcBorders>
            <w:tcMar>
              <w:top w:w="92" w:type="dxa"/>
              <w:left w:w="92" w:type="dxa"/>
              <w:bottom w:w="92" w:type="dxa"/>
              <w:right w:w="92" w:type="dxa"/>
            </w:tcMar>
            <w:vAlign w:val="center"/>
            <w:hideMark/>
          </w:tcPr>
          <w:p w14:paraId="4C90208B" w14:textId="77777777" w:rsidR="005C4D61" w:rsidRPr="005C4D61" w:rsidRDefault="005C4D61" w:rsidP="005C4D61">
            <w:pPr>
              <w:spacing w:after="0" w:line="408" w:lineRule="atLeast"/>
              <w:jc w:val="center"/>
              <w:rPr>
                <w:rFonts w:ascii="Verdana" w:eastAsia="Times New Roman" w:hAnsi="Verdana" w:cs="Times New Roman"/>
                <w:sz w:val="17"/>
                <w:szCs w:val="17"/>
                <w:lang w:eastAsia="en-GB"/>
              </w:rPr>
            </w:pPr>
            <w:r w:rsidRPr="005C4D61">
              <w:rPr>
                <w:rFonts w:ascii="Verdana" w:eastAsia="Times New Roman" w:hAnsi="Verdana" w:cs="Times New Roman"/>
                <w:sz w:val="17"/>
                <w:szCs w:val="17"/>
                <w:lang w:eastAsia="en-GB"/>
              </w:rPr>
              <w:t>1</w:t>
            </w:r>
          </w:p>
        </w:tc>
        <w:tc>
          <w:tcPr>
            <w:tcW w:w="900" w:type="dxa"/>
            <w:tcBorders>
              <w:top w:val="outset" w:sz="6" w:space="0" w:color="000000"/>
              <w:left w:val="outset" w:sz="6" w:space="0" w:color="000000"/>
              <w:bottom w:val="outset" w:sz="6" w:space="0" w:color="000000"/>
              <w:right w:val="outset" w:sz="6" w:space="0" w:color="000000"/>
            </w:tcBorders>
            <w:tcMar>
              <w:top w:w="92" w:type="dxa"/>
              <w:left w:w="92" w:type="dxa"/>
              <w:bottom w:w="92" w:type="dxa"/>
              <w:right w:w="92" w:type="dxa"/>
            </w:tcMar>
            <w:vAlign w:val="center"/>
            <w:hideMark/>
          </w:tcPr>
          <w:p w14:paraId="503D626A" w14:textId="77777777" w:rsidR="005C4D61" w:rsidRPr="005C4D61" w:rsidRDefault="005C4D61" w:rsidP="005C4D61">
            <w:pPr>
              <w:spacing w:after="0" w:line="408" w:lineRule="atLeast"/>
              <w:jc w:val="center"/>
              <w:rPr>
                <w:rFonts w:ascii="Verdana" w:eastAsia="Times New Roman" w:hAnsi="Verdana" w:cs="Times New Roman"/>
                <w:sz w:val="17"/>
                <w:szCs w:val="17"/>
                <w:lang w:eastAsia="en-GB"/>
              </w:rPr>
            </w:pPr>
            <w:r w:rsidRPr="005C4D61">
              <w:rPr>
                <w:rFonts w:ascii="Verdana" w:eastAsia="Times New Roman" w:hAnsi="Verdana" w:cs="Times New Roman"/>
                <w:sz w:val="17"/>
                <w:szCs w:val="17"/>
                <w:lang w:eastAsia="en-GB"/>
              </w:rPr>
              <w:t>2.5</w:t>
            </w:r>
          </w:p>
        </w:tc>
        <w:tc>
          <w:tcPr>
            <w:tcW w:w="900" w:type="dxa"/>
            <w:tcBorders>
              <w:top w:val="outset" w:sz="6" w:space="0" w:color="000000"/>
              <w:left w:val="outset" w:sz="6" w:space="0" w:color="000000"/>
              <w:bottom w:val="outset" w:sz="6" w:space="0" w:color="000000"/>
              <w:right w:val="outset" w:sz="6" w:space="0" w:color="000000"/>
            </w:tcBorders>
            <w:tcMar>
              <w:top w:w="92" w:type="dxa"/>
              <w:left w:w="92" w:type="dxa"/>
              <w:bottom w:w="92" w:type="dxa"/>
              <w:right w:w="92" w:type="dxa"/>
            </w:tcMar>
            <w:vAlign w:val="center"/>
            <w:hideMark/>
          </w:tcPr>
          <w:p w14:paraId="5DF56841" w14:textId="77777777" w:rsidR="005C4D61" w:rsidRPr="005C4D61" w:rsidRDefault="005C4D61" w:rsidP="005C4D61">
            <w:pPr>
              <w:spacing w:after="0" w:line="408" w:lineRule="atLeast"/>
              <w:jc w:val="center"/>
              <w:rPr>
                <w:rFonts w:ascii="Verdana" w:eastAsia="Times New Roman" w:hAnsi="Verdana" w:cs="Times New Roman"/>
                <w:sz w:val="17"/>
                <w:szCs w:val="17"/>
                <w:lang w:eastAsia="en-GB"/>
              </w:rPr>
            </w:pPr>
            <w:r w:rsidRPr="005C4D61">
              <w:rPr>
                <w:rFonts w:ascii="Verdana" w:eastAsia="Times New Roman" w:hAnsi="Verdana" w:cs="Times New Roman"/>
                <w:sz w:val="17"/>
                <w:szCs w:val="17"/>
                <w:lang w:eastAsia="en-GB"/>
              </w:rPr>
              <w:t>5</w:t>
            </w:r>
          </w:p>
        </w:tc>
        <w:tc>
          <w:tcPr>
            <w:tcW w:w="900" w:type="dxa"/>
            <w:tcBorders>
              <w:top w:val="outset" w:sz="6" w:space="0" w:color="000000"/>
              <w:left w:val="outset" w:sz="6" w:space="0" w:color="000000"/>
              <w:bottom w:val="outset" w:sz="6" w:space="0" w:color="000000"/>
              <w:right w:val="outset" w:sz="6" w:space="0" w:color="000000"/>
            </w:tcBorders>
            <w:tcMar>
              <w:top w:w="92" w:type="dxa"/>
              <w:left w:w="92" w:type="dxa"/>
              <w:bottom w:w="92" w:type="dxa"/>
              <w:right w:w="92" w:type="dxa"/>
            </w:tcMar>
            <w:vAlign w:val="center"/>
            <w:hideMark/>
          </w:tcPr>
          <w:p w14:paraId="2AAD6719" w14:textId="77777777" w:rsidR="005C4D61" w:rsidRPr="005C4D61" w:rsidRDefault="005C4D61" w:rsidP="005C4D61">
            <w:pPr>
              <w:spacing w:after="0" w:line="408" w:lineRule="atLeast"/>
              <w:jc w:val="center"/>
              <w:rPr>
                <w:rFonts w:ascii="Verdana" w:eastAsia="Times New Roman" w:hAnsi="Verdana" w:cs="Times New Roman"/>
                <w:sz w:val="17"/>
                <w:szCs w:val="17"/>
                <w:lang w:eastAsia="en-GB"/>
              </w:rPr>
            </w:pPr>
            <w:r w:rsidRPr="005C4D61">
              <w:rPr>
                <w:rFonts w:ascii="Verdana" w:eastAsia="Times New Roman" w:hAnsi="Verdana" w:cs="Times New Roman"/>
                <w:sz w:val="17"/>
                <w:szCs w:val="17"/>
                <w:lang w:eastAsia="en-GB"/>
              </w:rPr>
              <w:t>10</w:t>
            </w:r>
          </w:p>
        </w:tc>
        <w:tc>
          <w:tcPr>
            <w:tcW w:w="900" w:type="dxa"/>
            <w:tcBorders>
              <w:top w:val="outset" w:sz="6" w:space="0" w:color="000000"/>
              <w:left w:val="outset" w:sz="6" w:space="0" w:color="000000"/>
              <w:bottom w:val="outset" w:sz="6" w:space="0" w:color="000000"/>
              <w:right w:val="outset" w:sz="6" w:space="0" w:color="000000"/>
            </w:tcBorders>
            <w:tcMar>
              <w:top w:w="92" w:type="dxa"/>
              <w:left w:w="92" w:type="dxa"/>
              <w:bottom w:w="92" w:type="dxa"/>
              <w:right w:w="92" w:type="dxa"/>
            </w:tcMar>
            <w:vAlign w:val="center"/>
            <w:hideMark/>
          </w:tcPr>
          <w:p w14:paraId="5958E99F" w14:textId="77777777" w:rsidR="005C4D61" w:rsidRPr="005C4D61" w:rsidRDefault="005C4D61" w:rsidP="005C4D61">
            <w:pPr>
              <w:spacing w:after="0" w:line="408" w:lineRule="atLeast"/>
              <w:jc w:val="center"/>
              <w:rPr>
                <w:rFonts w:ascii="Verdana" w:eastAsia="Times New Roman" w:hAnsi="Verdana" w:cs="Times New Roman"/>
                <w:sz w:val="17"/>
                <w:szCs w:val="17"/>
                <w:lang w:eastAsia="en-GB"/>
              </w:rPr>
            </w:pPr>
            <w:r w:rsidRPr="005C4D61">
              <w:rPr>
                <w:rFonts w:ascii="Verdana" w:eastAsia="Times New Roman" w:hAnsi="Verdana" w:cs="Times New Roman"/>
                <w:sz w:val="17"/>
                <w:szCs w:val="17"/>
                <w:lang w:eastAsia="en-GB"/>
              </w:rPr>
              <w:t>50</w:t>
            </w:r>
          </w:p>
        </w:tc>
      </w:tr>
      <w:tr w:rsidR="005C4D61" w:rsidRPr="005C4D61" w14:paraId="26B0040B" w14:textId="77777777" w:rsidTr="005C4D61">
        <w:trPr>
          <w:tblCellSpacing w:w="0" w:type="dxa"/>
        </w:trPr>
        <w:tc>
          <w:tcPr>
            <w:tcW w:w="3600" w:type="dxa"/>
            <w:tcBorders>
              <w:top w:val="outset" w:sz="6" w:space="0" w:color="000000"/>
              <w:left w:val="outset" w:sz="6" w:space="0" w:color="000000"/>
              <w:bottom w:val="outset" w:sz="6" w:space="0" w:color="000000"/>
              <w:right w:val="outset" w:sz="6" w:space="0" w:color="000000"/>
            </w:tcBorders>
            <w:tcMar>
              <w:top w:w="92" w:type="dxa"/>
              <w:left w:w="92" w:type="dxa"/>
              <w:bottom w:w="92" w:type="dxa"/>
              <w:right w:w="92" w:type="dxa"/>
            </w:tcMar>
            <w:vAlign w:val="center"/>
            <w:hideMark/>
          </w:tcPr>
          <w:p w14:paraId="0B26AD8D" w14:textId="77777777" w:rsidR="005C4D61" w:rsidRPr="005C4D61" w:rsidRDefault="005C4D61" w:rsidP="005C4D61">
            <w:pPr>
              <w:spacing w:after="0" w:line="408" w:lineRule="atLeast"/>
              <w:jc w:val="center"/>
              <w:rPr>
                <w:rFonts w:ascii="Verdana" w:eastAsia="Times New Roman" w:hAnsi="Verdana" w:cs="Times New Roman"/>
                <w:sz w:val="17"/>
                <w:szCs w:val="17"/>
                <w:lang w:eastAsia="en-GB"/>
              </w:rPr>
            </w:pPr>
            <w:r w:rsidRPr="005C4D61">
              <w:rPr>
                <w:rFonts w:ascii="Verdana" w:eastAsia="Times New Roman" w:hAnsi="Verdana" w:cs="Times New Roman"/>
                <w:sz w:val="17"/>
                <w:szCs w:val="17"/>
                <w:lang w:eastAsia="en-GB"/>
              </w:rPr>
              <w:t>2%</w:t>
            </w:r>
          </w:p>
        </w:tc>
        <w:tc>
          <w:tcPr>
            <w:tcW w:w="900" w:type="dxa"/>
            <w:tcBorders>
              <w:top w:val="outset" w:sz="6" w:space="0" w:color="000000"/>
              <w:left w:val="outset" w:sz="6" w:space="0" w:color="000000"/>
              <w:bottom w:val="outset" w:sz="6" w:space="0" w:color="000000"/>
              <w:right w:val="outset" w:sz="6" w:space="0" w:color="000000"/>
            </w:tcBorders>
            <w:tcMar>
              <w:top w:w="92" w:type="dxa"/>
              <w:left w:w="92" w:type="dxa"/>
              <w:bottom w:w="92" w:type="dxa"/>
              <w:right w:w="92" w:type="dxa"/>
            </w:tcMar>
            <w:vAlign w:val="center"/>
            <w:hideMark/>
          </w:tcPr>
          <w:p w14:paraId="65DCB809" w14:textId="77777777" w:rsidR="005C4D61" w:rsidRPr="005C4D61" w:rsidRDefault="005C4D61" w:rsidP="005C4D61">
            <w:pPr>
              <w:spacing w:after="0" w:line="408" w:lineRule="atLeast"/>
              <w:jc w:val="center"/>
              <w:rPr>
                <w:rFonts w:ascii="Verdana" w:eastAsia="Times New Roman" w:hAnsi="Verdana" w:cs="Times New Roman"/>
                <w:sz w:val="17"/>
                <w:szCs w:val="17"/>
                <w:lang w:eastAsia="en-GB"/>
              </w:rPr>
            </w:pPr>
            <w:r w:rsidRPr="005C4D61">
              <w:rPr>
                <w:rFonts w:ascii="Verdana" w:eastAsia="Times New Roman" w:hAnsi="Verdana" w:cs="Times New Roman"/>
                <w:sz w:val="17"/>
                <w:szCs w:val="17"/>
                <w:lang w:eastAsia="en-GB"/>
              </w:rPr>
              <w:t>1</w:t>
            </w:r>
          </w:p>
        </w:tc>
        <w:tc>
          <w:tcPr>
            <w:tcW w:w="900" w:type="dxa"/>
            <w:tcBorders>
              <w:top w:val="outset" w:sz="6" w:space="0" w:color="000000"/>
              <w:left w:val="outset" w:sz="6" w:space="0" w:color="000000"/>
              <w:bottom w:val="outset" w:sz="6" w:space="0" w:color="000000"/>
              <w:right w:val="outset" w:sz="6" w:space="0" w:color="000000"/>
            </w:tcBorders>
            <w:tcMar>
              <w:top w:w="92" w:type="dxa"/>
              <w:left w:w="92" w:type="dxa"/>
              <w:bottom w:w="92" w:type="dxa"/>
              <w:right w:w="92" w:type="dxa"/>
            </w:tcMar>
            <w:vAlign w:val="center"/>
            <w:hideMark/>
          </w:tcPr>
          <w:p w14:paraId="5F8D2BDA" w14:textId="77777777" w:rsidR="005C4D61" w:rsidRPr="005C4D61" w:rsidRDefault="005C4D61" w:rsidP="005C4D61">
            <w:pPr>
              <w:spacing w:after="0" w:line="408" w:lineRule="atLeast"/>
              <w:jc w:val="center"/>
              <w:rPr>
                <w:rFonts w:ascii="Verdana" w:eastAsia="Times New Roman" w:hAnsi="Verdana" w:cs="Times New Roman"/>
                <w:sz w:val="17"/>
                <w:szCs w:val="17"/>
                <w:lang w:eastAsia="en-GB"/>
              </w:rPr>
            </w:pPr>
            <w:r w:rsidRPr="005C4D61">
              <w:rPr>
                <w:rFonts w:ascii="Verdana" w:eastAsia="Times New Roman" w:hAnsi="Verdana" w:cs="Times New Roman"/>
                <w:sz w:val="17"/>
                <w:szCs w:val="17"/>
                <w:lang w:eastAsia="en-GB"/>
              </w:rPr>
              <w:t>2</w:t>
            </w:r>
          </w:p>
        </w:tc>
        <w:tc>
          <w:tcPr>
            <w:tcW w:w="900" w:type="dxa"/>
            <w:tcBorders>
              <w:top w:val="outset" w:sz="6" w:space="0" w:color="000000"/>
              <w:left w:val="outset" w:sz="6" w:space="0" w:color="000000"/>
              <w:bottom w:val="outset" w:sz="6" w:space="0" w:color="000000"/>
              <w:right w:val="outset" w:sz="6" w:space="0" w:color="000000"/>
            </w:tcBorders>
            <w:tcMar>
              <w:top w:w="92" w:type="dxa"/>
              <w:left w:w="92" w:type="dxa"/>
              <w:bottom w:w="92" w:type="dxa"/>
              <w:right w:w="92" w:type="dxa"/>
            </w:tcMar>
            <w:vAlign w:val="center"/>
            <w:hideMark/>
          </w:tcPr>
          <w:p w14:paraId="45D82A54" w14:textId="77777777" w:rsidR="005C4D61" w:rsidRPr="005C4D61" w:rsidRDefault="005C4D61" w:rsidP="005C4D61">
            <w:pPr>
              <w:spacing w:after="0" w:line="408" w:lineRule="atLeast"/>
              <w:jc w:val="center"/>
              <w:rPr>
                <w:rFonts w:ascii="Verdana" w:eastAsia="Times New Roman" w:hAnsi="Verdana" w:cs="Times New Roman"/>
                <w:sz w:val="17"/>
                <w:szCs w:val="17"/>
                <w:lang w:eastAsia="en-GB"/>
              </w:rPr>
            </w:pPr>
            <w:r w:rsidRPr="005C4D61">
              <w:rPr>
                <w:rFonts w:ascii="Verdana" w:eastAsia="Times New Roman" w:hAnsi="Verdana" w:cs="Times New Roman"/>
                <w:sz w:val="17"/>
                <w:szCs w:val="17"/>
                <w:lang w:eastAsia="en-GB"/>
              </w:rPr>
              <w:t>5</w:t>
            </w:r>
          </w:p>
        </w:tc>
        <w:tc>
          <w:tcPr>
            <w:tcW w:w="900" w:type="dxa"/>
            <w:tcBorders>
              <w:top w:val="outset" w:sz="6" w:space="0" w:color="000000"/>
              <w:left w:val="outset" w:sz="6" w:space="0" w:color="000000"/>
              <w:bottom w:val="outset" w:sz="6" w:space="0" w:color="000000"/>
              <w:right w:val="outset" w:sz="6" w:space="0" w:color="000000"/>
            </w:tcBorders>
            <w:tcMar>
              <w:top w:w="92" w:type="dxa"/>
              <w:left w:w="92" w:type="dxa"/>
              <w:bottom w:w="92" w:type="dxa"/>
              <w:right w:w="92" w:type="dxa"/>
            </w:tcMar>
            <w:vAlign w:val="center"/>
            <w:hideMark/>
          </w:tcPr>
          <w:p w14:paraId="10DCB415" w14:textId="77777777" w:rsidR="005C4D61" w:rsidRPr="005C4D61" w:rsidRDefault="005C4D61" w:rsidP="005C4D61">
            <w:pPr>
              <w:spacing w:after="0" w:line="408" w:lineRule="atLeast"/>
              <w:jc w:val="center"/>
              <w:rPr>
                <w:rFonts w:ascii="Verdana" w:eastAsia="Times New Roman" w:hAnsi="Verdana" w:cs="Times New Roman"/>
                <w:sz w:val="17"/>
                <w:szCs w:val="17"/>
                <w:lang w:eastAsia="en-GB"/>
              </w:rPr>
            </w:pPr>
            <w:r w:rsidRPr="005C4D61">
              <w:rPr>
                <w:rFonts w:ascii="Verdana" w:eastAsia="Times New Roman" w:hAnsi="Verdana" w:cs="Times New Roman"/>
                <w:sz w:val="17"/>
                <w:szCs w:val="17"/>
                <w:lang w:eastAsia="en-GB"/>
              </w:rPr>
              <w:t>10</w:t>
            </w:r>
          </w:p>
        </w:tc>
        <w:tc>
          <w:tcPr>
            <w:tcW w:w="900" w:type="dxa"/>
            <w:tcBorders>
              <w:top w:val="outset" w:sz="6" w:space="0" w:color="000000"/>
              <w:left w:val="outset" w:sz="6" w:space="0" w:color="000000"/>
              <w:bottom w:val="outset" w:sz="6" w:space="0" w:color="000000"/>
              <w:right w:val="outset" w:sz="6" w:space="0" w:color="000000"/>
            </w:tcBorders>
            <w:tcMar>
              <w:top w:w="92" w:type="dxa"/>
              <w:left w:w="92" w:type="dxa"/>
              <w:bottom w:w="92" w:type="dxa"/>
              <w:right w:w="92" w:type="dxa"/>
            </w:tcMar>
            <w:vAlign w:val="center"/>
            <w:hideMark/>
          </w:tcPr>
          <w:p w14:paraId="7DF53BC1" w14:textId="77777777" w:rsidR="005C4D61" w:rsidRPr="005C4D61" w:rsidRDefault="005C4D61" w:rsidP="005C4D61">
            <w:pPr>
              <w:spacing w:after="0" w:line="408" w:lineRule="atLeast"/>
              <w:jc w:val="center"/>
              <w:rPr>
                <w:rFonts w:ascii="Verdana" w:eastAsia="Times New Roman" w:hAnsi="Verdana" w:cs="Times New Roman"/>
                <w:sz w:val="17"/>
                <w:szCs w:val="17"/>
                <w:lang w:eastAsia="en-GB"/>
              </w:rPr>
            </w:pPr>
            <w:r w:rsidRPr="005C4D61">
              <w:rPr>
                <w:rFonts w:ascii="Verdana" w:eastAsia="Times New Roman" w:hAnsi="Verdana" w:cs="Times New Roman"/>
                <w:sz w:val="17"/>
                <w:szCs w:val="17"/>
                <w:lang w:eastAsia="en-GB"/>
              </w:rPr>
              <w:t>20</w:t>
            </w:r>
          </w:p>
        </w:tc>
        <w:tc>
          <w:tcPr>
            <w:tcW w:w="900" w:type="dxa"/>
            <w:tcBorders>
              <w:top w:val="outset" w:sz="6" w:space="0" w:color="000000"/>
              <w:left w:val="outset" w:sz="6" w:space="0" w:color="000000"/>
              <w:bottom w:val="outset" w:sz="6" w:space="0" w:color="000000"/>
              <w:right w:val="outset" w:sz="6" w:space="0" w:color="000000"/>
            </w:tcBorders>
            <w:tcMar>
              <w:top w:w="92" w:type="dxa"/>
              <w:left w:w="92" w:type="dxa"/>
              <w:bottom w:w="92" w:type="dxa"/>
              <w:right w:w="92" w:type="dxa"/>
            </w:tcMar>
            <w:vAlign w:val="center"/>
            <w:hideMark/>
          </w:tcPr>
          <w:p w14:paraId="440248CF" w14:textId="77777777" w:rsidR="005C4D61" w:rsidRPr="005C4D61" w:rsidRDefault="005C4D61" w:rsidP="005C4D61">
            <w:pPr>
              <w:spacing w:after="0" w:line="408" w:lineRule="atLeast"/>
              <w:jc w:val="center"/>
              <w:rPr>
                <w:rFonts w:ascii="Verdana" w:eastAsia="Times New Roman" w:hAnsi="Verdana" w:cs="Times New Roman"/>
                <w:sz w:val="17"/>
                <w:szCs w:val="17"/>
                <w:lang w:eastAsia="en-GB"/>
              </w:rPr>
            </w:pPr>
            <w:r w:rsidRPr="005C4D61">
              <w:rPr>
                <w:rFonts w:ascii="Verdana" w:eastAsia="Times New Roman" w:hAnsi="Verdana" w:cs="Times New Roman"/>
                <w:sz w:val="17"/>
                <w:szCs w:val="17"/>
                <w:lang w:eastAsia="en-GB"/>
              </w:rPr>
              <w:t>100</w:t>
            </w:r>
          </w:p>
        </w:tc>
      </w:tr>
      <w:tr w:rsidR="005C4D61" w:rsidRPr="005C4D61" w14:paraId="22A899AC" w14:textId="77777777" w:rsidTr="005C4D61">
        <w:trPr>
          <w:tblCellSpacing w:w="0" w:type="dxa"/>
        </w:trPr>
        <w:tc>
          <w:tcPr>
            <w:tcW w:w="3600" w:type="dxa"/>
            <w:tcBorders>
              <w:top w:val="outset" w:sz="6" w:space="0" w:color="000000"/>
              <w:left w:val="outset" w:sz="6" w:space="0" w:color="000000"/>
              <w:bottom w:val="outset" w:sz="6" w:space="0" w:color="000000"/>
              <w:right w:val="outset" w:sz="6" w:space="0" w:color="000000"/>
            </w:tcBorders>
            <w:tcMar>
              <w:top w:w="92" w:type="dxa"/>
              <w:left w:w="92" w:type="dxa"/>
              <w:bottom w:w="92" w:type="dxa"/>
              <w:right w:w="92" w:type="dxa"/>
            </w:tcMar>
            <w:vAlign w:val="center"/>
            <w:hideMark/>
          </w:tcPr>
          <w:p w14:paraId="4997E17A" w14:textId="77777777" w:rsidR="005C4D61" w:rsidRPr="005C4D61" w:rsidRDefault="005C4D61" w:rsidP="005C4D61">
            <w:pPr>
              <w:spacing w:after="0" w:line="408" w:lineRule="atLeast"/>
              <w:jc w:val="center"/>
              <w:rPr>
                <w:rFonts w:ascii="Verdana" w:eastAsia="Times New Roman" w:hAnsi="Verdana" w:cs="Times New Roman"/>
                <w:sz w:val="17"/>
                <w:szCs w:val="17"/>
                <w:lang w:eastAsia="en-GB"/>
              </w:rPr>
            </w:pPr>
            <w:r w:rsidRPr="005C4D61">
              <w:rPr>
                <w:rFonts w:ascii="Verdana" w:eastAsia="Times New Roman" w:hAnsi="Verdana" w:cs="Times New Roman"/>
                <w:sz w:val="17"/>
                <w:szCs w:val="17"/>
                <w:lang w:eastAsia="en-GB"/>
              </w:rPr>
              <w:t>3%</w:t>
            </w:r>
          </w:p>
        </w:tc>
        <w:tc>
          <w:tcPr>
            <w:tcW w:w="900" w:type="dxa"/>
            <w:tcBorders>
              <w:top w:val="outset" w:sz="6" w:space="0" w:color="000000"/>
              <w:left w:val="outset" w:sz="6" w:space="0" w:color="000000"/>
              <w:bottom w:val="outset" w:sz="6" w:space="0" w:color="000000"/>
              <w:right w:val="outset" w:sz="6" w:space="0" w:color="000000"/>
            </w:tcBorders>
            <w:tcMar>
              <w:top w:w="92" w:type="dxa"/>
              <w:left w:w="92" w:type="dxa"/>
              <w:bottom w:w="92" w:type="dxa"/>
              <w:right w:w="92" w:type="dxa"/>
            </w:tcMar>
            <w:vAlign w:val="center"/>
            <w:hideMark/>
          </w:tcPr>
          <w:p w14:paraId="62B1EA19" w14:textId="77777777" w:rsidR="005C4D61" w:rsidRPr="005C4D61" w:rsidRDefault="005C4D61" w:rsidP="005C4D61">
            <w:pPr>
              <w:spacing w:after="0" w:line="408" w:lineRule="atLeast"/>
              <w:jc w:val="center"/>
              <w:rPr>
                <w:rFonts w:ascii="Verdana" w:eastAsia="Times New Roman" w:hAnsi="Verdana" w:cs="Times New Roman"/>
                <w:sz w:val="17"/>
                <w:szCs w:val="17"/>
                <w:lang w:eastAsia="en-GB"/>
              </w:rPr>
            </w:pPr>
            <w:r w:rsidRPr="005C4D61">
              <w:rPr>
                <w:rFonts w:ascii="Verdana" w:eastAsia="Times New Roman" w:hAnsi="Verdana" w:cs="Times New Roman"/>
                <w:sz w:val="17"/>
                <w:szCs w:val="17"/>
                <w:lang w:eastAsia="en-GB"/>
              </w:rPr>
              <w:t>2</w:t>
            </w:r>
          </w:p>
        </w:tc>
        <w:tc>
          <w:tcPr>
            <w:tcW w:w="900" w:type="dxa"/>
            <w:tcBorders>
              <w:top w:val="outset" w:sz="6" w:space="0" w:color="000000"/>
              <w:left w:val="outset" w:sz="6" w:space="0" w:color="000000"/>
              <w:bottom w:val="outset" w:sz="6" w:space="0" w:color="000000"/>
              <w:right w:val="outset" w:sz="6" w:space="0" w:color="000000"/>
            </w:tcBorders>
            <w:tcMar>
              <w:top w:w="92" w:type="dxa"/>
              <w:left w:w="92" w:type="dxa"/>
              <w:bottom w:w="92" w:type="dxa"/>
              <w:right w:w="92" w:type="dxa"/>
            </w:tcMar>
            <w:vAlign w:val="center"/>
            <w:hideMark/>
          </w:tcPr>
          <w:p w14:paraId="5E6EA6AF" w14:textId="77777777" w:rsidR="005C4D61" w:rsidRPr="005C4D61" w:rsidRDefault="005C4D61" w:rsidP="005C4D61">
            <w:pPr>
              <w:spacing w:after="0" w:line="408" w:lineRule="atLeast"/>
              <w:jc w:val="center"/>
              <w:rPr>
                <w:rFonts w:ascii="Verdana" w:eastAsia="Times New Roman" w:hAnsi="Verdana" w:cs="Times New Roman"/>
                <w:sz w:val="17"/>
                <w:szCs w:val="17"/>
                <w:lang w:eastAsia="en-GB"/>
              </w:rPr>
            </w:pPr>
            <w:r w:rsidRPr="005C4D61">
              <w:rPr>
                <w:rFonts w:ascii="Verdana" w:eastAsia="Times New Roman" w:hAnsi="Verdana" w:cs="Times New Roman"/>
                <w:sz w:val="17"/>
                <w:szCs w:val="17"/>
                <w:lang w:eastAsia="en-GB"/>
              </w:rPr>
              <w:t>3</w:t>
            </w:r>
          </w:p>
        </w:tc>
        <w:tc>
          <w:tcPr>
            <w:tcW w:w="900" w:type="dxa"/>
            <w:tcBorders>
              <w:top w:val="outset" w:sz="6" w:space="0" w:color="000000"/>
              <w:left w:val="outset" w:sz="6" w:space="0" w:color="000000"/>
              <w:bottom w:val="outset" w:sz="6" w:space="0" w:color="000000"/>
              <w:right w:val="outset" w:sz="6" w:space="0" w:color="000000"/>
            </w:tcBorders>
            <w:tcMar>
              <w:top w:w="92" w:type="dxa"/>
              <w:left w:w="92" w:type="dxa"/>
              <w:bottom w:w="92" w:type="dxa"/>
              <w:right w:w="92" w:type="dxa"/>
            </w:tcMar>
            <w:vAlign w:val="center"/>
            <w:hideMark/>
          </w:tcPr>
          <w:p w14:paraId="55FD6D1A" w14:textId="77777777" w:rsidR="005C4D61" w:rsidRPr="005C4D61" w:rsidRDefault="005C4D61" w:rsidP="005C4D61">
            <w:pPr>
              <w:spacing w:after="0" w:line="408" w:lineRule="atLeast"/>
              <w:jc w:val="center"/>
              <w:rPr>
                <w:rFonts w:ascii="Verdana" w:eastAsia="Times New Roman" w:hAnsi="Verdana" w:cs="Times New Roman"/>
                <w:sz w:val="17"/>
                <w:szCs w:val="17"/>
                <w:lang w:eastAsia="en-GB"/>
              </w:rPr>
            </w:pPr>
            <w:r w:rsidRPr="005C4D61">
              <w:rPr>
                <w:rFonts w:ascii="Verdana" w:eastAsia="Times New Roman" w:hAnsi="Verdana" w:cs="Times New Roman"/>
                <w:sz w:val="17"/>
                <w:szCs w:val="17"/>
                <w:lang w:eastAsia="en-GB"/>
              </w:rPr>
              <w:t>7.5</w:t>
            </w:r>
          </w:p>
        </w:tc>
        <w:tc>
          <w:tcPr>
            <w:tcW w:w="900" w:type="dxa"/>
            <w:tcBorders>
              <w:top w:val="outset" w:sz="6" w:space="0" w:color="000000"/>
              <w:left w:val="outset" w:sz="6" w:space="0" w:color="000000"/>
              <w:bottom w:val="outset" w:sz="6" w:space="0" w:color="000000"/>
              <w:right w:val="outset" w:sz="6" w:space="0" w:color="000000"/>
            </w:tcBorders>
            <w:tcMar>
              <w:top w:w="92" w:type="dxa"/>
              <w:left w:w="92" w:type="dxa"/>
              <w:bottom w:w="92" w:type="dxa"/>
              <w:right w:w="92" w:type="dxa"/>
            </w:tcMar>
            <w:vAlign w:val="center"/>
            <w:hideMark/>
          </w:tcPr>
          <w:p w14:paraId="764F5D00" w14:textId="77777777" w:rsidR="005C4D61" w:rsidRPr="005C4D61" w:rsidRDefault="005C4D61" w:rsidP="005C4D61">
            <w:pPr>
              <w:spacing w:after="0" w:line="408" w:lineRule="atLeast"/>
              <w:jc w:val="center"/>
              <w:rPr>
                <w:rFonts w:ascii="Verdana" w:eastAsia="Times New Roman" w:hAnsi="Verdana" w:cs="Times New Roman"/>
                <w:sz w:val="17"/>
                <w:szCs w:val="17"/>
                <w:lang w:eastAsia="en-GB"/>
              </w:rPr>
            </w:pPr>
            <w:r w:rsidRPr="005C4D61">
              <w:rPr>
                <w:rFonts w:ascii="Verdana" w:eastAsia="Times New Roman" w:hAnsi="Verdana" w:cs="Times New Roman"/>
                <w:sz w:val="17"/>
                <w:szCs w:val="17"/>
                <w:lang w:eastAsia="en-GB"/>
              </w:rPr>
              <w:t>15</w:t>
            </w:r>
          </w:p>
        </w:tc>
        <w:tc>
          <w:tcPr>
            <w:tcW w:w="900" w:type="dxa"/>
            <w:tcBorders>
              <w:top w:val="outset" w:sz="6" w:space="0" w:color="000000"/>
              <w:left w:val="outset" w:sz="6" w:space="0" w:color="000000"/>
              <w:bottom w:val="outset" w:sz="6" w:space="0" w:color="000000"/>
              <w:right w:val="outset" w:sz="6" w:space="0" w:color="000000"/>
            </w:tcBorders>
            <w:tcMar>
              <w:top w:w="92" w:type="dxa"/>
              <w:left w:w="92" w:type="dxa"/>
              <w:bottom w:w="92" w:type="dxa"/>
              <w:right w:w="92" w:type="dxa"/>
            </w:tcMar>
            <w:vAlign w:val="center"/>
            <w:hideMark/>
          </w:tcPr>
          <w:p w14:paraId="5DAFD20B" w14:textId="77777777" w:rsidR="005C4D61" w:rsidRPr="005C4D61" w:rsidRDefault="005C4D61" w:rsidP="005C4D61">
            <w:pPr>
              <w:spacing w:after="0" w:line="408" w:lineRule="atLeast"/>
              <w:jc w:val="center"/>
              <w:rPr>
                <w:rFonts w:ascii="Verdana" w:eastAsia="Times New Roman" w:hAnsi="Verdana" w:cs="Times New Roman"/>
                <w:sz w:val="17"/>
                <w:szCs w:val="17"/>
                <w:lang w:eastAsia="en-GB"/>
              </w:rPr>
            </w:pPr>
            <w:r w:rsidRPr="005C4D61">
              <w:rPr>
                <w:rFonts w:ascii="Verdana" w:eastAsia="Times New Roman" w:hAnsi="Verdana" w:cs="Times New Roman"/>
                <w:sz w:val="17"/>
                <w:szCs w:val="17"/>
                <w:lang w:eastAsia="en-GB"/>
              </w:rPr>
              <w:t>30</w:t>
            </w:r>
          </w:p>
        </w:tc>
        <w:tc>
          <w:tcPr>
            <w:tcW w:w="900" w:type="dxa"/>
            <w:tcBorders>
              <w:top w:val="outset" w:sz="6" w:space="0" w:color="000000"/>
              <w:left w:val="outset" w:sz="6" w:space="0" w:color="000000"/>
              <w:bottom w:val="outset" w:sz="6" w:space="0" w:color="000000"/>
              <w:right w:val="outset" w:sz="6" w:space="0" w:color="000000"/>
            </w:tcBorders>
            <w:tcMar>
              <w:top w:w="92" w:type="dxa"/>
              <w:left w:w="92" w:type="dxa"/>
              <w:bottom w:w="92" w:type="dxa"/>
              <w:right w:w="92" w:type="dxa"/>
            </w:tcMar>
            <w:vAlign w:val="center"/>
            <w:hideMark/>
          </w:tcPr>
          <w:p w14:paraId="3D19D261" w14:textId="77777777" w:rsidR="005C4D61" w:rsidRPr="005C4D61" w:rsidRDefault="005C4D61" w:rsidP="005C4D61">
            <w:pPr>
              <w:spacing w:after="0" w:line="408" w:lineRule="atLeast"/>
              <w:jc w:val="center"/>
              <w:rPr>
                <w:rFonts w:ascii="Verdana" w:eastAsia="Times New Roman" w:hAnsi="Verdana" w:cs="Times New Roman"/>
                <w:sz w:val="17"/>
                <w:szCs w:val="17"/>
                <w:lang w:eastAsia="en-GB"/>
              </w:rPr>
            </w:pPr>
            <w:r w:rsidRPr="005C4D61">
              <w:rPr>
                <w:rFonts w:ascii="Verdana" w:eastAsia="Times New Roman" w:hAnsi="Verdana" w:cs="Times New Roman"/>
                <w:sz w:val="17"/>
                <w:szCs w:val="17"/>
                <w:lang w:eastAsia="en-GB"/>
              </w:rPr>
              <w:t>150</w:t>
            </w:r>
          </w:p>
        </w:tc>
      </w:tr>
    </w:tbl>
    <w:p w14:paraId="391C2B6F" w14:textId="77777777" w:rsidR="005C4D61" w:rsidRPr="005C4D61" w:rsidRDefault="005C4D61" w:rsidP="005C4D61">
      <w:pPr>
        <w:shd w:val="clear" w:color="auto" w:fill="FFFFFF"/>
        <w:spacing w:after="0" w:line="240" w:lineRule="auto"/>
        <w:rPr>
          <w:rFonts w:ascii="Verdana" w:eastAsia="Times New Roman" w:hAnsi="Verdana" w:cs="Times New Roman"/>
          <w:sz w:val="15"/>
          <w:szCs w:val="15"/>
          <w:lang w:eastAsia="en-GB"/>
        </w:rPr>
      </w:pPr>
    </w:p>
    <w:p w14:paraId="08BB13E6" w14:textId="77777777" w:rsidR="005C4D61" w:rsidRPr="005C4D61" w:rsidRDefault="005C4D61" w:rsidP="005C4D61">
      <w:pPr>
        <w:shd w:val="clear" w:color="auto" w:fill="FFFFFF"/>
        <w:spacing w:after="0" w:line="240" w:lineRule="auto"/>
        <w:rPr>
          <w:rFonts w:ascii="Verdana" w:eastAsia="Times New Roman" w:hAnsi="Verdana" w:cs="Times New Roman"/>
          <w:sz w:val="18"/>
          <w:szCs w:val="18"/>
          <w:lang w:eastAsia="en-GB"/>
        </w:rPr>
      </w:pPr>
    </w:p>
    <w:p w14:paraId="0BF7187A" w14:textId="6075D46E" w:rsidR="005C4D61" w:rsidRPr="005C4D61" w:rsidRDefault="005C4D61" w:rsidP="005C4D61">
      <w:pPr>
        <w:shd w:val="clear" w:color="auto" w:fill="FFFFFF"/>
        <w:spacing w:after="0" w:line="240" w:lineRule="auto"/>
        <w:rPr>
          <w:rFonts w:ascii="Arial" w:eastAsia="Times New Roman" w:hAnsi="Arial" w:cs="Arial"/>
          <w:sz w:val="20"/>
          <w:szCs w:val="20"/>
          <w:lang w:eastAsia="en-GB"/>
        </w:rPr>
      </w:pPr>
      <w:r w:rsidRPr="005C4D61">
        <w:rPr>
          <w:rFonts w:ascii="Arial" w:eastAsia="Times New Roman" w:hAnsi="Arial" w:cs="Arial"/>
          <w:sz w:val="20"/>
          <w:szCs w:val="20"/>
          <w:lang w:eastAsia="en-GB"/>
        </w:rPr>
        <w:t>For measuring we supply a 10 ml syringe or 15ml &amp; </w:t>
      </w:r>
      <w:r w:rsidRPr="005C4D61">
        <w:rPr>
          <w:rFonts w:ascii="Arial" w:eastAsia="Times New Roman" w:hAnsi="Arial" w:cs="Arial"/>
          <w:sz w:val="20"/>
          <w:szCs w:val="20"/>
          <w:lang w:eastAsia="en-GB"/>
        </w:rPr>
        <w:t xml:space="preserve">80ml dispenser bottles. </w:t>
      </w:r>
    </w:p>
    <w:p w14:paraId="2172C375" w14:textId="77777777" w:rsidR="005C4D61" w:rsidRPr="005C4D61" w:rsidRDefault="005C4D61" w:rsidP="005C4D61">
      <w:pPr>
        <w:shd w:val="clear" w:color="auto" w:fill="FFFFFF"/>
        <w:spacing w:after="0" w:line="240" w:lineRule="auto"/>
        <w:rPr>
          <w:rFonts w:ascii="Arial" w:eastAsia="Times New Roman" w:hAnsi="Arial" w:cs="Arial"/>
          <w:sz w:val="20"/>
          <w:szCs w:val="20"/>
          <w:lang w:eastAsia="en-GB"/>
        </w:rPr>
      </w:pPr>
      <w:r w:rsidRPr="005C4D61">
        <w:rPr>
          <w:rFonts w:ascii="Arial" w:eastAsia="Times New Roman" w:hAnsi="Arial" w:cs="Arial"/>
          <w:sz w:val="20"/>
          <w:szCs w:val="20"/>
          <w:lang w:eastAsia="en-GB"/>
        </w:rPr>
        <w:t xml:space="preserve">For measuring tiny amounts, a medical </w:t>
      </w:r>
      <w:proofErr w:type="gramStart"/>
      <w:r w:rsidRPr="005C4D61">
        <w:rPr>
          <w:rFonts w:ascii="Arial" w:eastAsia="Times New Roman" w:hAnsi="Arial" w:cs="Arial"/>
          <w:sz w:val="20"/>
          <w:szCs w:val="20"/>
          <w:lang w:eastAsia="en-GB"/>
        </w:rPr>
        <w:t>eye-dropper</w:t>
      </w:r>
      <w:proofErr w:type="gramEnd"/>
      <w:r w:rsidRPr="005C4D61">
        <w:rPr>
          <w:rFonts w:ascii="Arial" w:eastAsia="Times New Roman" w:hAnsi="Arial" w:cs="Arial"/>
          <w:sz w:val="20"/>
          <w:szCs w:val="20"/>
          <w:lang w:eastAsia="en-GB"/>
        </w:rPr>
        <w:t xml:space="preserve"> may be used. A plastic teaspoon, not metal, can also be used. 1 tsp. = 5ml</w:t>
      </w:r>
    </w:p>
    <w:p w14:paraId="0DCD6651" w14:textId="77777777" w:rsidR="005C4D61" w:rsidRPr="005C4D61" w:rsidRDefault="005C4D61" w:rsidP="0073253E">
      <w:pPr>
        <w:rPr>
          <w:rFonts w:ascii="Arial" w:hAnsi="Arial" w:cs="Arial"/>
          <w:sz w:val="20"/>
          <w:szCs w:val="20"/>
        </w:rPr>
      </w:pPr>
    </w:p>
    <w:sectPr w:rsidR="005C4D61" w:rsidRPr="005C4D6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9087" w14:textId="77777777" w:rsidR="00A4743E" w:rsidRDefault="00A4743E" w:rsidP="0073253E">
      <w:pPr>
        <w:spacing w:after="0" w:line="240" w:lineRule="auto"/>
      </w:pPr>
      <w:r>
        <w:separator/>
      </w:r>
    </w:p>
  </w:endnote>
  <w:endnote w:type="continuationSeparator" w:id="0">
    <w:p w14:paraId="45F5FC88" w14:textId="77777777" w:rsidR="00A4743E" w:rsidRDefault="00A4743E" w:rsidP="0073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814C3" w14:textId="77777777" w:rsidR="0073253E" w:rsidRDefault="00732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156363"/>
      <w:docPartObj>
        <w:docPartGallery w:val="Page Numbers (Bottom of Page)"/>
        <w:docPartUnique/>
      </w:docPartObj>
    </w:sdtPr>
    <w:sdtEndPr>
      <w:rPr>
        <w:noProof/>
      </w:rPr>
    </w:sdtEndPr>
    <w:sdtContent>
      <w:p w14:paraId="565515C8" w14:textId="1A0E9677" w:rsidR="009969A5" w:rsidRDefault="009969A5">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8C01983" w14:textId="77777777" w:rsidR="0073253E" w:rsidRDefault="007325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3F77" w14:textId="77777777" w:rsidR="0073253E" w:rsidRDefault="00732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3BD4B" w14:textId="77777777" w:rsidR="00A4743E" w:rsidRDefault="00A4743E" w:rsidP="0073253E">
      <w:pPr>
        <w:spacing w:after="0" w:line="240" w:lineRule="auto"/>
      </w:pPr>
      <w:r>
        <w:separator/>
      </w:r>
    </w:p>
  </w:footnote>
  <w:footnote w:type="continuationSeparator" w:id="0">
    <w:p w14:paraId="34484663" w14:textId="77777777" w:rsidR="00A4743E" w:rsidRDefault="00A4743E" w:rsidP="00732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09A7" w14:textId="77777777" w:rsidR="0073253E" w:rsidRDefault="00732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710E" w14:textId="77777777" w:rsidR="0073253E" w:rsidRDefault="007325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0983" w14:textId="77777777" w:rsidR="0073253E" w:rsidRDefault="007325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3E"/>
    <w:rsid w:val="005C4D61"/>
    <w:rsid w:val="0073253E"/>
    <w:rsid w:val="009969A5"/>
    <w:rsid w:val="00A4743E"/>
    <w:rsid w:val="00F41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B1CEA"/>
  <w15:chartTrackingRefBased/>
  <w15:docId w15:val="{EA0EC03F-9D7F-4C97-B3D4-8EAC165D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5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53E"/>
  </w:style>
  <w:style w:type="paragraph" w:styleId="Footer">
    <w:name w:val="footer"/>
    <w:basedOn w:val="Normal"/>
    <w:link w:val="FooterChar"/>
    <w:uiPriority w:val="99"/>
    <w:unhideWhenUsed/>
    <w:rsid w:val="007325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77343">
      <w:bodyDiv w:val="1"/>
      <w:marLeft w:val="0"/>
      <w:marRight w:val="0"/>
      <w:marTop w:val="0"/>
      <w:marBottom w:val="0"/>
      <w:divBdr>
        <w:top w:val="none" w:sz="0" w:space="0" w:color="auto"/>
        <w:left w:val="none" w:sz="0" w:space="0" w:color="auto"/>
        <w:bottom w:val="none" w:sz="0" w:space="0" w:color="auto"/>
        <w:right w:val="none" w:sz="0" w:space="0" w:color="auto"/>
      </w:divBdr>
    </w:div>
    <w:div w:id="1354333373">
      <w:bodyDiv w:val="1"/>
      <w:marLeft w:val="0"/>
      <w:marRight w:val="0"/>
      <w:marTop w:val="0"/>
      <w:marBottom w:val="0"/>
      <w:divBdr>
        <w:top w:val="none" w:sz="0" w:space="0" w:color="auto"/>
        <w:left w:val="none" w:sz="0" w:space="0" w:color="auto"/>
        <w:bottom w:val="none" w:sz="0" w:space="0" w:color="auto"/>
        <w:right w:val="none" w:sz="0" w:space="0" w:color="auto"/>
      </w:divBdr>
      <w:divsChild>
        <w:div w:id="476844084">
          <w:marLeft w:val="0"/>
          <w:marRight w:val="150"/>
          <w:marTop w:val="0"/>
          <w:marBottom w:val="0"/>
          <w:divBdr>
            <w:top w:val="none" w:sz="0" w:space="0" w:color="auto"/>
            <w:left w:val="none" w:sz="0" w:space="0" w:color="auto"/>
            <w:bottom w:val="none" w:sz="0" w:space="0" w:color="auto"/>
            <w:right w:val="none" w:sz="0" w:space="0" w:color="auto"/>
          </w:divBdr>
          <w:divsChild>
            <w:div w:id="504518803">
              <w:marLeft w:val="0"/>
              <w:marRight w:val="0"/>
              <w:marTop w:val="0"/>
              <w:marBottom w:val="0"/>
              <w:divBdr>
                <w:top w:val="none" w:sz="0" w:space="0" w:color="auto"/>
                <w:left w:val="none" w:sz="0" w:space="0" w:color="auto"/>
                <w:bottom w:val="none" w:sz="0" w:space="0" w:color="auto"/>
                <w:right w:val="none" w:sz="0" w:space="0" w:color="auto"/>
              </w:divBdr>
            </w:div>
          </w:divsChild>
        </w:div>
        <w:div w:id="1309239602">
          <w:marLeft w:val="0"/>
          <w:marRight w:val="150"/>
          <w:marTop w:val="0"/>
          <w:marBottom w:val="0"/>
          <w:divBdr>
            <w:top w:val="none" w:sz="0" w:space="0" w:color="auto"/>
            <w:left w:val="none" w:sz="0" w:space="0" w:color="auto"/>
            <w:bottom w:val="none" w:sz="0" w:space="0" w:color="auto"/>
            <w:right w:val="none" w:sz="0" w:space="0" w:color="auto"/>
          </w:divBdr>
          <w:divsChild>
            <w:div w:id="6122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Poole</dc:creator>
  <cp:keywords/>
  <dc:description/>
  <cp:lastModifiedBy>Scott Poole</cp:lastModifiedBy>
  <cp:revision>2</cp:revision>
  <dcterms:created xsi:type="dcterms:W3CDTF">2021-07-01T10:30:00Z</dcterms:created>
  <dcterms:modified xsi:type="dcterms:W3CDTF">2021-07-01T10:30:00Z</dcterms:modified>
</cp:coreProperties>
</file>